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7" w:type="dxa"/>
        <w:tblLook w:val="0000" w:firstRow="0" w:lastRow="0" w:firstColumn="0" w:lastColumn="0" w:noHBand="0" w:noVBand="0"/>
      </w:tblPr>
      <w:tblGrid>
        <w:gridCol w:w="3388"/>
        <w:gridCol w:w="5929"/>
      </w:tblGrid>
      <w:tr w:rsidR="00BC610D" w:rsidRPr="00BC610D" w:rsidTr="0092425B">
        <w:trPr>
          <w:trHeight w:val="1453"/>
        </w:trPr>
        <w:tc>
          <w:tcPr>
            <w:tcW w:w="3388" w:type="dxa"/>
          </w:tcPr>
          <w:p w:rsidR="00BC610D" w:rsidRPr="00BC610D" w:rsidRDefault="00BC610D" w:rsidP="0092425B">
            <w:pPr>
              <w:jc w:val="center"/>
              <w:rPr>
                <w:rFonts w:ascii="Times New Roman" w:hAnsi="Times New Roman" w:cs="Times New Roman"/>
                <w:b/>
                <w:sz w:val="26"/>
                <w:szCs w:val="26"/>
              </w:rPr>
            </w:pPr>
            <w:r w:rsidRPr="00BC610D">
              <w:rPr>
                <w:rFonts w:ascii="Times New Roman" w:hAnsi="Times New Roman" w:cs="Times New Roman"/>
                <w:b/>
                <w:sz w:val="26"/>
                <w:szCs w:val="26"/>
              </w:rPr>
              <w:t>ỦY BAN NHÂN DÂN</w:t>
            </w:r>
          </w:p>
          <w:p w:rsidR="00BC610D" w:rsidRPr="00BC610D" w:rsidRDefault="00BC610D" w:rsidP="0092425B">
            <w:pPr>
              <w:jc w:val="center"/>
              <w:rPr>
                <w:rFonts w:ascii="Times New Roman" w:hAnsi="Times New Roman" w:cs="Times New Roman"/>
                <w:b/>
                <w:sz w:val="26"/>
                <w:szCs w:val="26"/>
              </w:rPr>
            </w:pPr>
            <w:r w:rsidRPr="00BC610D">
              <w:rPr>
                <w:rFonts w:ascii="Times New Roman" w:hAnsi="Times New Roman" w:cs="Times New Roman"/>
                <w:b/>
                <w:sz w:val="26"/>
                <w:szCs w:val="26"/>
              </w:rPr>
              <w:t>PHƯỜNG 2</w:t>
            </w:r>
          </w:p>
          <w:p w:rsidR="00BC610D" w:rsidRPr="00BC610D" w:rsidRDefault="00BC610D" w:rsidP="0092425B">
            <w:pPr>
              <w:jc w:val="center"/>
              <w:rPr>
                <w:rFonts w:ascii="Times New Roman" w:hAnsi="Times New Roman" w:cs="Times New Roman"/>
                <w:sz w:val="26"/>
                <w:szCs w:val="26"/>
              </w:rPr>
            </w:pPr>
            <w:r w:rsidRPr="00BC610D">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1E17E7E0" wp14:editId="16272D02">
                      <wp:simplePos x="0" y="0"/>
                      <wp:positionH relativeFrom="column">
                        <wp:posOffset>589280</wp:posOffset>
                      </wp:positionH>
                      <wp:positionV relativeFrom="paragraph">
                        <wp:posOffset>33020</wp:posOffset>
                      </wp:positionV>
                      <wp:extent cx="847725" cy="0"/>
                      <wp:effectExtent l="12065" t="10795" r="698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6.4pt;margin-top:2.6pt;width:6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"/>
                  </w:pict>
                </mc:Fallback>
              </mc:AlternateContent>
            </w:r>
          </w:p>
          <w:p w:rsidR="00BC610D" w:rsidRPr="00BC610D" w:rsidRDefault="00BC610D" w:rsidP="0092425B">
            <w:pPr>
              <w:spacing w:before="120"/>
              <w:jc w:val="center"/>
              <w:rPr>
                <w:rFonts w:ascii="Times New Roman" w:hAnsi="Times New Roman" w:cs="Times New Roman"/>
                <w:sz w:val="26"/>
                <w:szCs w:val="26"/>
              </w:rPr>
            </w:pPr>
            <w:r w:rsidRPr="00BC610D">
              <w:rPr>
                <w:rFonts w:ascii="Times New Roman" w:hAnsi="Times New Roman" w:cs="Times New Roman"/>
                <w:sz w:val="26"/>
                <w:szCs w:val="26"/>
              </w:rPr>
              <w:t>Số:         /TB-UBND</w:t>
            </w:r>
          </w:p>
        </w:tc>
        <w:tc>
          <w:tcPr>
            <w:tcW w:w="5929" w:type="dxa"/>
          </w:tcPr>
          <w:p w:rsidR="00BC610D" w:rsidRPr="00BC610D" w:rsidRDefault="00BC610D" w:rsidP="0092425B">
            <w:pPr>
              <w:jc w:val="center"/>
              <w:rPr>
                <w:rFonts w:ascii="Times New Roman" w:hAnsi="Times New Roman" w:cs="Times New Roman"/>
                <w:b/>
                <w:bCs/>
                <w:sz w:val="26"/>
                <w:szCs w:val="26"/>
              </w:rPr>
            </w:pPr>
            <w:r w:rsidRPr="00BC610D">
              <w:rPr>
                <w:rFonts w:ascii="Times New Roman" w:hAnsi="Times New Roman" w:cs="Times New Roman"/>
                <w:b/>
                <w:bCs/>
                <w:sz w:val="26"/>
                <w:szCs w:val="26"/>
              </w:rPr>
              <w:t>CỘNG HOÀ XÃ HỘI CHỦ NGHĨA VIỆT NAM</w:t>
            </w:r>
          </w:p>
          <w:p w:rsidR="00BC610D" w:rsidRPr="00BC610D" w:rsidRDefault="00BC610D" w:rsidP="0092425B">
            <w:pPr>
              <w:jc w:val="center"/>
              <w:rPr>
                <w:rFonts w:ascii="Times New Roman" w:hAnsi="Times New Roman" w:cs="Times New Roman"/>
                <w:b/>
                <w:bCs/>
                <w:sz w:val="26"/>
                <w:szCs w:val="26"/>
              </w:rPr>
            </w:pPr>
            <w:r w:rsidRPr="00BC610D">
              <w:rPr>
                <w:rFonts w:ascii="Times New Roman" w:hAnsi="Times New Roman" w:cs="Times New Roman"/>
                <w:b/>
                <w:bCs/>
                <w:sz w:val="26"/>
                <w:szCs w:val="26"/>
              </w:rPr>
              <w:t>Độc lập - Tự do - Hạnh phúc</w:t>
            </w:r>
          </w:p>
          <w:p w:rsidR="00BC610D" w:rsidRPr="00BC610D" w:rsidRDefault="00BC610D" w:rsidP="0092425B">
            <w:pPr>
              <w:tabs>
                <w:tab w:val="left" w:pos="1185"/>
              </w:tabs>
              <w:rPr>
                <w:rFonts w:ascii="Times New Roman" w:hAnsi="Times New Roman" w:cs="Times New Roman"/>
                <w:sz w:val="26"/>
                <w:szCs w:val="26"/>
                <w:vertAlign w:val="superscript"/>
              </w:rPr>
            </w:pPr>
            <w:r w:rsidRPr="00BC610D">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77F654C7" wp14:editId="401F5931">
                      <wp:simplePos x="0" y="0"/>
                      <wp:positionH relativeFrom="column">
                        <wp:posOffset>836295</wp:posOffset>
                      </wp:positionH>
                      <wp:positionV relativeFrom="paragraph">
                        <wp:posOffset>34925</wp:posOffset>
                      </wp:positionV>
                      <wp:extent cx="1943100" cy="0"/>
                      <wp:effectExtent l="10160" t="8255" r="889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75pt" to="218.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"/>
                  </w:pict>
                </mc:Fallback>
              </mc:AlternateContent>
            </w:r>
            <w:r w:rsidRPr="00BC610D">
              <w:rPr>
                <w:rFonts w:ascii="Times New Roman" w:hAnsi="Times New Roman" w:cs="Times New Roman"/>
                <w:sz w:val="26"/>
                <w:szCs w:val="26"/>
              </w:rPr>
              <w:tab/>
            </w:r>
          </w:p>
          <w:p w:rsidR="00BC610D" w:rsidRPr="00BC610D" w:rsidRDefault="00BC610D" w:rsidP="00BC610D">
            <w:pPr>
              <w:spacing w:before="120"/>
              <w:jc w:val="center"/>
              <w:rPr>
                <w:rFonts w:ascii="Times New Roman" w:hAnsi="Times New Roman" w:cs="Times New Roman"/>
                <w:i/>
                <w:iCs/>
                <w:sz w:val="26"/>
                <w:szCs w:val="26"/>
              </w:rPr>
            </w:pPr>
            <w:r w:rsidRPr="00BC610D">
              <w:rPr>
                <w:rFonts w:ascii="Times New Roman" w:hAnsi="Times New Roman" w:cs="Times New Roman"/>
                <w:i/>
                <w:iCs/>
                <w:sz w:val="26"/>
                <w:szCs w:val="26"/>
              </w:rPr>
              <w:t xml:space="preserve">  Phường 2, ngày </w:t>
            </w:r>
            <w:r>
              <w:rPr>
                <w:rFonts w:ascii="Times New Roman" w:hAnsi="Times New Roman" w:cs="Times New Roman"/>
                <w:i/>
                <w:iCs/>
                <w:sz w:val="26"/>
                <w:szCs w:val="26"/>
              </w:rPr>
              <w:t xml:space="preserve">   </w:t>
            </w:r>
            <w:r w:rsidRPr="00BC610D">
              <w:rPr>
                <w:rFonts w:ascii="Times New Roman" w:hAnsi="Times New Roman" w:cs="Times New Roman"/>
                <w:i/>
                <w:iCs/>
                <w:sz w:val="26"/>
                <w:szCs w:val="26"/>
              </w:rPr>
              <w:t xml:space="preserve"> tháng </w:t>
            </w:r>
            <w:r>
              <w:rPr>
                <w:rFonts w:ascii="Times New Roman" w:hAnsi="Times New Roman" w:cs="Times New Roman"/>
                <w:i/>
                <w:iCs/>
                <w:sz w:val="26"/>
                <w:szCs w:val="26"/>
              </w:rPr>
              <w:t xml:space="preserve">8 </w:t>
            </w:r>
            <w:r w:rsidRPr="00BC610D">
              <w:rPr>
                <w:rFonts w:ascii="Times New Roman" w:hAnsi="Times New Roman" w:cs="Times New Roman"/>
                <w:i/>
                <w:iCs/>
                <w:sz w:val="26"/>
                <w:szCs w:val="26"/>
              </w:rPr>
              <w:t xml:space="preserve"> năm 2024</w:t>
            </w:r>
          </w:p>
        </w:tc>
      </w:tr>
    </w:tbl>
    <w:p w:rsidR="00BC610D" w:rsidRPr="00BC610D" w:rsidRDefault="00BC610D" w:rsidP="00BC610D">
      <w:pPr>
        <w:spacing w:before="120"/>
        <w:jc w:val="center"/>
        <w:rPr>
          <w:rStyle w:val="Emphasis"/>
          <w:rFonts w:ascii="Times New Roman" w:hAnsi="Times New Roman" w:cs="Times New Roman"/>
          <w:b/>
          <w:i w:val="0"/>
          <w:iCs/>
          <w:sz w:val="28"/>
          <w:szCs w:val="28"/>
        </w:rPr>
      </w:pPr>
      <w:r w:rsidRPr="00BC610D">
        <w:rPr>
          <w:rStyle w:val="Emphasis"/>
          <w:rFonts w:ascii="Times New Roman" w:hAnsi="Times New Roman" w:cs="Times New Roman"/>
          <w:b/>
          <w:i w:val="0"/>
          <w:iCs/>
          <w:sz w:val="28"/>
          <w:szCs w:val="28"/>
        </w:rPr>
        <w:t>THÔNG BÁO</w:t>
      </w:r>
    </w:p>
    <w:p w:rsidR="00BC610D" w:rsidRPr="00BC610D" w:rsidRDefault="00BC610D" w:rsidP="00BC610D">
      <w:pPr>
        <w:jc w:val="center"/>
        <w:rPr>
          <w:rStyle w:val="Emphasis"/>
          <w:rFonts w:ascii="Times New Roman" w:hAnsi="Times New Roman" w:cs="Times New Roman"/>
          <w:b/>
          <w:i w:val="0"/>
          <w:iCs/>
          <w:sz w:val="28"/>
          <w:szCs w:val="28"/>
        </w:rPr>
      </w:pPr>
      <w:r w:rsidRPr="00BC610D">
        <w:rPr>
          <w:rStyle w:val="Emphasis"/>
          <w:rFonts w:ascii="Times New Roman" w:hAnsi="Times New Roman" w:cs="Times New Roman"/>
          <w:b/>
          <w:i w:val="0"/>
          <w:iCs/>
          <w:sz w:val="28"/>
          <w:szCs w:val="28"/>
        </w:rPr>
        <w:t xml:space="preserve">Lịch tiếp công dân tháng </w:t>
      </w:r>
      <w:r w:rsidRPr="00BC610D">
        <w:rPr>
          <w:rStyle w:val="Emphasis"/>
          <w:rFonts w:ascii="Times New Roman" w:hAnsi="Times New Roman" w:cs="Times New Roman"/>
          <w:b/>
          <w:i w:val="0"/>
          <w:iCs/>
          <w:sz w:val="28"/>
          <w:szCs w:val="28"/>
        </w:rPr>
        <w:t>8</w:t>
      </w:r>
      <w:r w:rsidRPr="00BC610D">
        <w:rPr>
          <w:rStyle w:val="Emphasis"/>
          <w:rFonts w:ascii="Times New Roman" w:hAnsi="Times New Roman" w:cs="Times New Roman"/>
          <w:b/>
          <w:i w:val="0"/>
          <w:iCs/>
          <w:sz w:val="28"/>
          <w:szCs w:val="28"/>
        </w:rPr>
        <w:t xml:space="preserve"> năm 2024</w:t>
      </w:r>
    </w:p>
    <w:p w:rsidR="00BC610D" w:rsidRPr="00BC610D" w:rsidRDefault="00BC610D" w:rsidP="00BC610D">
      <w:pPr>
        <w:jc w:val="center"/>
        <w:rPr>
          <w:rFonts w:ascii="Times New Roman" w:hAnsi="Times New Roman" w:cs="Times New Roman"/>
          <w:sz w:val="28"/>
          <w:szCs w:val="28"/>
        </w:rPr>
      </w:pPr>
      <w:r w:rsidRPr="00BC610D">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D2360CA" wp14:editId="7144EB70">
                <wp:simplePos x="0" y="0"/>
                <wp:positionH relativeFrom="column">
                  <wp:posOffset>2533650</wp:posOffset>
                </wp:positionH>
                <wp:positionV relativeFrom="paragraph">
                  <wp:posOffset>15875</wp:posOffset>
                </wp:positionV>
                <wp:extent cx="781050" cy="0"/>
                <wp:effectExtent l="13335" t="12065" r="571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9.5pt;margin-top:1.25pt;width:6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VJQIAAEk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"/>
            </w:pict>
          </mc:Fallback>
        </mc:AlternateContent>
      </w:r>
    </w:p>
    <w:p w:rsidR="00BC610D" w:rsidRPr="00BC610D" w:rsidRDefault="00BC610D" w:rsidP="00BC610D">
      <w:pPr>
        <w:spacing w:line="264" w:lineRule="auto"/>
        <w:ind w:firstLine="709"/>
        <w:jc w:val="both"/>
        <w:rPr>
          <w:rStyle w:val="Emphasis"/>
          <w:rFonts w:ascii="Times New Roman" w:hAnsi="Times New Roman" w:cs="Times New Roman"/>
          <w:i w:val="0"/>
          <w:iCs/>
          <w:sz w:val="28"/>
          <w:szCs w:val="28"/>
          <w:lang w:val="es-DO"/>
        </w:rPr>
      </w:pPr>
      <w:r w:rsidRPr="00BC610D">
        <w:rPr>
          <w:rFonts w:ascii="Times New Roman" w:hAnsi="Times New Roman" w:cs="Times New Roman"/>
          <w:color w:val="000000"/>
          <w:sz w:val="28"/>
          <w:szCs w:val="28"/>
        </w:rPr>
        <w:t xml:space="preserve"> Căn cứ Luật Tiếp công dân ngày 25/11/2013; </w:t>
      </w:r>
      <w:r w:rsidRPr="00BC610D">
        <w:rPr>
          <w:rStyle w:val="Emphasis"/>
          <w:rFonts w:ascii="Times New Roman" w:hAnsi="Times New Roman" w:cs="Times New Roman"/>
          <w:iCs/>
          <w:sz w:val="28"/>
          <w:szCs w:val="28"/>
          <w:lang w:val="es-DO"/>
        </w:rPr>
        <w:t>Nghị định 64/2014/NĐ-CP, ngày 26/6/2014 của Chính phủ quy định chi tiết môt số điều của Luật tiếp công dân năm 2013;</w:t>
      </w:r>
    </w:p>
    <w:p w:rsidR="00BC610D" w:rsidRPr="00BC610D" w:rsidRDefault="00BC610D" w:rsidP="00BC610D">
      <w:pPr>
        <w:pStyle w:val="BodyText"/>
        <w:ind w:firstLine="709"/>
        <w:jc w:val="both"/>
        <w:rPr>
          <w:rFonts w:ascii="Times New Roman" w:hAnsi="Times New Roman" w:cs="Times New Roman"/>
          <w:sz w:val="28"/>
        </w:rPr>
      </w:pPr>
      <w:r w:rsidRPr="00BC610D">
        <w:rPr>
          <w:rFonts w:ascii="Times New Roman" w:hAnsi="Times New Roman" w:cs="Times New Roman"/>
          <w:sz w:val="28"/>
        </w:rPr>
        <w:t>Căn cứ Quyết định 2977/QĐ-UBND ngày 12/10/2021 của UBND tỉnh Quảng Trị về việc tổ chức thực hiện Nghị quyết số 33/2018/NQ-HĐND ngày 08/12/2018 và Nghị quyết số 110/2021/NQ-HĐND ngày 30/8/2021 của Hội đồng nhân dân tỉnh Quảng Trị về quy định chế độ bồi dưỡng đối với người làm nhiệm vụ tiếp công dân, xử lý đơn thư, khiếu nại, tố cáo, kiến nghị, phản ánh trên địa bàn tỉnh Quảng Trị;</w:t>
      </w:r>
    </w:p>
    <w:p w:rsidR="00BC610D" w:rsidRPr="00BC610D" w:rsidRDefault="00BC610D" w:rsidP="00BC610D">
      <w:pPr>
        <w:pStyle w:val="BodyText"/>
        <w:ind w:firstLine="720"/>
        <w:rPr>
          <w:rStyle w:val="Emphasis"/>
          <w:rFonts w:ascii="Times New Roman" w:hAnsi="Times New Roman" w:cs="Times New Roman"/>
          <w:i w:val="0"/>
          <w:sz w:val="28"/>
        </w:rPr>
      </w:pPr>
      <w:r w:rsidRPr="00BC610D">
        <w:rPr>
          <w:rFonts w:ascii="Times New Roman" w:hAnsi="Times New Roman" w:cs="Times New Roman"/>
          <w:sz w:val="28"/>
        </w:rPr>
        <w:t>Thực hiện Quy chế Tiếp công dân của UBND phường;</w:t>
      </w:r>
    </w:p>
    <w:p w:rsidR="00BC610D" w:rsidRPr="00BC610D" w:rsidRDefault="00BC610D" w:rsidP="00BC610D">
      <w:pPr>
        <w:shd w:val="clear" w:color="auto" w:fill="FFFFFF"/>
        <w:spacing w:line="264" w:lineRule="auto"/>
        <w:ind w:firstLine="709"/>
        <w:jc w:val="both"/>
        <w:rPr>
          <w:rFonts w:ascii="Times New Roman" w:hAnsi="Times New Roman" w:cs="Times New Roman"/>
          <w:color w:val="000000"/>
          <w:sz w:val="28"/>
          <w:szCs w:val="28"/>
        </w:rPr>
      </w:pPr>
      <w:r w:rsidRPr="00BC610D">
        <w:rPr>
          <w:rFonts w:ascii="Times New Roman" w:hAnsi="Times New Roman" w:cs="Times New Roman"/>
          <w:color w:val="000000"/>
          <w:sz w:val="28"/>
          <w:szCs w:val="28"/>
        </w:rPr>
        <w:t xml:space="preserve">UBND phường thông báo Lịch tiếp công dân thường xuyên và định kỳ </w:t>
      </w:r>
      <w:proofErr w:type="gramStart"/>
      <w:r w:rsidRPr="00BC610D">
        <w:rPr>
          <w:rFonts w:ascii="Times New Roman" w:hAnsi="Times New Roman" w:cs="Times New Roman"/>
          <w:color w:val="000000"/>
          <w:sz w:val="28"/>
          <w:szCs w:val="28"/>
        </w:rPr>
        <w:t>của  phường</w:t>
      </w:r>
      <w:proofErr w:type="gramEnd"/>
      <w:r w:rsidRPr="00BC610D">
        <w:rPr>
          <w:rFonts w:ascii="Times New Roman" w:hAnsi="Times New Roman" w:cs="Times New Roman"/>
          <w:color w:val="000000"/>
          <w:sz w:val="28"/>
          <w:szCs w:val="28"/>
        </w:rPr>
        <w:t xml:space="preserve"> tháng </w:t>
      </w:r>
      <w:r>
        <w:rPr>
          <w:rFonts w:ascii="Times New Roman" w:hAnsi="Times New Roman" w:cs="Times New Roman"/>
          <w:color w:val="000000"/>
          <w:sz w:val="28"/>
          <w:szCs w:val="28"/>
        </w:rPr>
        <w:t>8</w:t>
      </w:r>
      <w:r w:rsidRPr="00BC610D">
        <w:rPr>
          <w:rFonts w:ascii="Times New Roman" w:hAnsi="Times New Roman" w:cs="Times New Roman"/>
          <w:color w:val="000000"/>
          <w:sz w:val="28"/>
          <w:szCs w:val="28"/>
        </w:rPr>
        <w:t xml:space="preserve"> năm 2024 như sau:</w:t>
      </w:r>
    </w:p>
    <w:p w:rsidR="00BC610D" w:rsidRDefault="00BC610D" w:rsidP="00BC610D">
      <w:pPr>
        <w:pStyle w:val="ListParagraph"/>
        <w:numPr>
          <w:ilvl w:val="0"/>
          <w:numId w:val="1"/>
        </w:numPr>
        <w:shd w:val="clear" w:color="auto" w:fill="FFFFFF"/>
        <w:spacing w:after="120" w:line="300" w:lineRule="atLeast"/>
        <w:jc w:val="both"/>
        <w:rPr>
          <w:color w:val="000000"/>
          <w:lang w:val="en-US" w:eastAsia="en-US"/>
        </w:rPr>
      </w:pPr>
      <w:r w:rsidRPr="00BC610D">
        <w:rPr>
          <w:color w:val="000000"/>
          <w:lang w:val="en-US" w:eastAsia="en-US"/>
        </w:rPr>
        <w:t xml:space="preserve">Lịch Tiếp công dân tháng </w:t>
      </w:r>
      <w:r>
        <w:rPr>
          <w:color w:val="000000"/>
          <w:lang w:val="en-US" w:eastAsia="en-US"/>
        </w:rPr>
        <w:t>8</w:t>
      </w:r>
      <w:r w:rsidRPr="00BC610D">
        <w:rPr>
          <w:color w:val="000000"/>
          <w:lang w:val="en-US" w:eastAsia="en-US"/>
        </w:rPr>
        <w:t>, cụ thể như sau:</w:t>
      </w:r>
    </w:p>
    <w:tbl>
      <w:tblPr>
        <w:tblStyle w:val="TableGrid"/>
        <w:tblW w:w="10031" w:type="dxa"/>
        <w:tblInd w:w="-176" w:type="dxa"/>
        <w:tblLook w:val="04A0" w:firstRow="1" w:lastRow="0" w:firstColumn="1" w:lastColumn="0" w:noHBand="0" w:noVBand="1"/>
      </w:tblPr>
      <w:tblGrid>
        <w:gridCol w:w="1384"/>
        <w:gridCol w:w="1352"/>
        <w:gridCol w:w="5169"/>
        <w:gridCol w:w="2126"/>
      </w:tblGrid>
      <w:tr w:rsidR="00BC610D" w:rsidRPr="00BC610D" w:rsidTr="0092425B">
        <w:tc>
          <w:tcPr>
            <w:tcW w:w="1384" w:type="dxa"/>
          </w:tcPr>
          <w:p w:rsidR="00BC610D" w:rsidRPr="00BC610D" w:rsidRDefault="00BC610D" w:rsidP="0092425B">
            <w:pPr>
              <w:jc w:val="center"/>
              <w:rPr>
                <w:b/>
                <w:sz w:val="28"/>
                <w:szCs w:val="28"/>
              </w:rPr>
            </w:pPr>
            <w:r w:rsidRPr="00BC610D">
              <w:rPr>
                <w:b/>
                <w:sz w:val="28"/>
                <w:szCs w:val="28"/>
              </w:rPr>
              <w:t>Thứ</w:t>
            </w:r>
          </w:p>
        </w:tc>
        <w:tc>
          <w:tcPr>
            <w:tcW w:w="1352" w:type="dxa"/>
          </w:tcPr>
          <w:p w:rsidR="00BC610D" w:rsidRPr="00BC610D" w:rsidRDefault="00BC610D" w:rsidP="0092425B">
            <w:pPr>
              <w:jc w:val="center"/>
              <w:rPr>
                <w:b/>
                <w:sz w:val="28"/>
                <w:szCs w:val="28"/>
              </w:rPr>
            </w:pPr>
            <w:r w:rsidRPr="00BC610D">
              <w:rPr>
                <w:b/>
                <w:sz w:val="28"/>
                <w:szCs w:val="28"/>
              </w:rPr>
              <w:t>Ngày</w:t>
            </w:r>
          </w:p>
        </w:tc>
        <w:tc>
          <w:tcPr>
            <w:tcW w:w="5169" w:type="dxa"/>
          </w:tcPr>
          <w:p w:rsidR="00BC610D" w:rsidRPr="00BC610D" w:rsidRDefault="00BC610D" w:rsidP="0092425B">
            <w:pPr>
              <w:jc w:val="center"/>
              <w:rPr>
                <w:b/>
                <w:sz w:val="28"/>
                <w:szCs w:val="28"/>
              </w:rPr>
            </w:pPr>
            <w:r w:rsidRPr="00BC610D">
              <w:rPr>
                <w:b/>
                <w:sz w:val="28"/>
                <w:szCs w:val="28"/>
              </w:rPr>
              <w:t>Người tiếp</w:t>
            </w:r>
          </w:p>
        </w:tc>
        <w:tc>
          <w:tcPr>
            <w:tcW w:w="2126" w:type="dxa"/>
          </w:tcPr>
          <w:p w:rsidR="00BC610D" w:rsidRPr="00BC610D" w:rsidRDefault="00BC610D" w:rsidP="0092425B">
            <w:pPr>
              <w:jc w:val="center"/>
              <w:rPr>
                <w:b/>
                <w:sz w:val="28"/>
                <w:szCs w:val="28"/>
              </w:rPr>
            </w:pPr>
            <w:r w:rsidRPr="00BC610D">
              <w:rPr>
                <w:b/>
                <w:sz w:val="28"/>
                <w:szCs w:val="28"/>
              </w:rPr>
              <w:t>Ghi chú</w:t>
            </w: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Năm</w:t>
            </w:r>
          </w:p>
        </w:tc>
        <w:tc>
          <w:tcPr>
            <w:tcW w:w="1352" w:type="dxa"/>
          </w:tcPr>
          <w:p w:rsidR="00BC610D" w:rsidRPr="00BC610D" w:rsidRDefault="00BC610D" w:rsidP="0092425B">
            <w:pPr>
              <w:rPr>
                <w:sz w:val="28"/>
                <w:szCs w:val="28"/>
              </w:rPr>
            </w:pPr>
            <w:r w:rsidRPr="00BC610D">
              <w:rPr>
                <w:sz w:val="28"/>
                <w:szCs w:val="28"/>
              </w:rPr>
              <w:t>01/8/2024</w:t>
            </w:r>
          </w:p>
        </w:tc>
        <w:tc>
          <w:tcPr>
            <w:tcW w:w="5169" w:type="dxa"/>
          </w:tcPr>
          <w:p w:rsidR="00BC610D" w:rsidRPr="00BC610D" w:rsidRDefault="00BC610D" w:rsidP="0092425B">
            <w:pPr>
              <w:pStyle w:val="Other0"/>
              <w:rPr>
                <w:sz w:val="28"/>
              </w:rPr>
            </w:pPr>
            <w:r w:rsidRPr="008A4CA5">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Sáu</w:t>
            </w:r>
          </w:p>
        </w:tc>
        <w:tc>
          <w:tcPr>
            <w:tcW w:w="1352" w:type="dxa"/>
          </w:tcPr>
          <w:p w:rsidR="00BC610D" w:rsidRPr="00BC610D" w:rsidRDefault="00BC610D" w:rsidP="0092425B">
            <w:pPr>
              <w:rPr>
                <w:sz w:val="28"/>
                <w:szCs w:val="28"/>
              </w:rPr>
            </w:pPr>
            <w:r w:rsidRPr="00BC610D">
              <w:rPr>
                <w:sz w:val="28"/>
                <w:szCs w:val="28"/>
              </w:rPr>
              <w:t>02/8/2024</w:t>
            </w:r>
          </w:p>
        </w:tc>
        <w:tc>
          <w:tcPr>
            <w:tcW w:w="5169" w:type="dxa"/>
          </w:tcPr>
          <w:p w:rsidR="00BC610D" w:rsidRPr="00BC610D" w:rsidRDefault="00BC610D" w:rsidP="0092425B">
            <w:pPr>
              <w:rPr>
                <w:sz w:val="28"/>
                <w:szCs w:val="28"/>
              </w:rPr>
            </w:pPr>
            <w:r w:rsidRPr="008A4CA5">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Bảy</w:t>
            </w:r>
          </w:p>
        </w:tc>
        <w:tc>
          <w:tcPr>
            <w:tcW w:w="1352" w:type="dxa"/>
          </w:tcPr>
          <w:p w:rsidR="00BC610D" w:rsidRPr="00BC610D" w:rsidRDefault="00BC610D" w:rsidP="0092425B">
            <w:pPr>
              <w:rPr>
                <w:sz w:val="28"/>
                <w:szCs w:val="28"/>
              </w:rPr>
            </w:pPr>
            <w:r w:rsidRPr="00BC610D">
              <w:rPr>
                <w:sz w:val="28"/>
                <w:szCs w:val="28"/>
              </w:rPr>
              <w:t>03/8/2024</w:t>
            </w:r>
          </w:p>
        </w:tc>
        <w:tc>
          <w:tcPr>
            <w:tcW w:w="5169" w:type="dxa"/>
          </w:tcPr>
          <w:p w:rsidR="00BC610D" w:rsidRPr="00BC610D" w:rsidRDefault="00BC610D" w:rsidP="0092425B">
            <w:pPr>
              <w:rPr>
                <w:sz w:val="28"/>
                <w:szCs w:val="28"/>
              </w:rPr>
            </w:pPr>
            <w:r w:rsidRPr="00BC610D">
              <w:rPr>
                <w:sz w:val="28"/>
                <w:szCs w:val="28"/>
              </w:rPr>
              <w:t>Nghỉ</w:t>
            </w:r>
          </w:p>
        </w:tc>
        <w:tc>
          <w:tcPr>
            <w:tcW w:w="2126" w:type="dxa"/>
          </w:tcPr>
          <w:p w:rsidR="00BC610D" w:rsidRPr="00BC610D" w:rsidRDefault="00BC610D" w:rsidP="0092425B">
            <w:pPr>
              <w:rPr>
                <w:sz w:val="28"/>
                <w:szCs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Chủ Nhật</w:t>
            </w:r>
          </w:p>
        </w:tc>
        <w:tc>
          <w:tcPr>
            <w:tcW w:w="1352" w:type="dxa"/>
          </w:tcPr>
          <w:p w:rsidR="00BC610D" w:rsidRPr="00BC610D" w:rsidRDefault="00BC610D" w:rsidP="0092425B">
            <w:pPr>
              <w:rPr>
                <w:sz w:val="28"/>
                <w:szCs w:val="28"/>
              </w:rPr>
            </w:pPr>
            <w:r w:rsidRPr="00BC610D">
              <w:rPr>
                <w:sz w:val="28"/>
                <w:szCs w:val="28"/>
              </w:rPr>
              <w:t>04/8/2024</w:t>
            </w:r>
          </w:p>
        </w:tc>
        <w:tc>
          <w:tcPr>
            <w:tcW w:w="5169" w:type="dxa"/>
          </w:tcPr>
          <w:p w:rsidR="00BC610D" w:rsidRPr="00BC610D" w:rsidRDefault="00BC610D" w:rsidP="0092425B">
            <w:pPr>
              <w:pStyle w:val="Other0"/>
              <w:rPr>
                <w:sz w:val="28"/>
              </w:rPr>
            </w:pPr>
            <w:r w:rsidRPr="00BC610D">
              <w:rPr>
                <w:sz w:val="28"/>
              </w:rPr>
              <w:t>Nghỉ</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Hai</w:t>
            </w:r>
          </w:p>
        </w:tc>
        <w:tc>
          <w:tcPr>
            <w:tcW w:w="1352" w:type="dxa"/>
          </w:tcPr>
          <w:p w:rsidR="00BC610D" w:rsidRPr="00BC610D" w:rsidRDefault="00BC610D" w:rsidP="0092425B">
            <w:pPr>
              <w:rPr>
                <w:sz w:val="28"/>
                <w:szCs w:val="28"/>
              </w:rPr>
            </w:pPr>
            <w:r w:rsidRPr="00BC610D">
              <w:rPr>
                <w:sz w:val="28"/>
                <w:szCs w:val="28"/>
              </w:rPr>
              <w:t>05/8/2024</w:t>
            </w:r>
          </w:p>
        </w:tc>
        <w:tc>
          <w:tcPr>
            <w:tcW w:w="5169" w:type="dxa"/>
          </w:tcPr>
          <w:p w:rsidR="00BC610D" w:rsidRDefault="00BC610D">
            <w:r w:rsidRPr="00F62898">
              <w:rPr>
                <w:sz w:val="28"/>
              </w:rPr>
              <w:t>Ông Hoàng Viết Thắng – VPTK phường</w:t>
            </w:r>
          </w:p>
        </w:tc>
        <w:tc>
          <w:tcPr>
            <w:tcW w:w="2126" w:type="dxa"/>
          </w:tcPr>
          <w:p w:rsidR="00BC610D" w:rsidRPr="00BC610D" w:rsidRDefault="00BC610D" w:rsidP="0092425B">
            <w:pPr>
              <w:rPr>
                <w:sz w:val="28"/>
                <w:szCs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Ba</w:t>
            </w:r>
          </w:p>
        </w:tc>
        <w:tc>
          <w:tcPr>
            <w:tcW w:w="1352" w:type="dxa"/>
          </w:tcPr>
          <w:p w:rsidR="00BC610D" w:rsidRPr="00BC610D" w:rsidRDefault="00BC610D" w:rsidP="0092425B">
            <w:pPr>
              <w:rPr>
                <w:sz w:val="28"/>
                <w:szCs w:val="28"/>
              </w:rPr>
            </w:pPr>
            <w:r w:rsidRPr="00BC610D">
              <w:rPr>
                <w:sz w:val="28"/>
                <w:szCs w:val="28"/>
              </w:rPr>
              <w:t>06/8/2024</w:t>
            </w:r>
          </w:p>
        </w:tc>
        <w:tc>
          <w:tcPr>
            <w:tcW w:w="5169" w:type="dxa"/>
          </w:tcPr>
          <w:p w:rsidR="00BC610D" w:rsidRDefault="00BC610D">
            <w:r w:rsidRPr="00F62898">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Tư</w:t>
            </w:r>
          </w:p>
        </w:tc>
        <w:tc>
          <w:tcPr>
            <w:tcW w:w="1352" w:type="dxa"/>
          </w:tcPr>
          <w:p w:rsidR="00BC610D" w:rsidRPr="00BC610D" w:rsidRDefault="00BC610D" w:rsidP="0092425B">
            <w:pPr>
              <w:rPr>
                <w:sz w:val="28"/>
                <w:szCs w:val="28"/>
              </w:rPr>
            </w:pPr>
            <w:r w:rsidRPr="00BC610D">
              <w:rPr>
                <w:sz w:val="28"/>
                <w:szCs w:val="28"/>
              </w:rPr>
              <w:t>07/8/2024</w:t>
            </w:r>
          </w:p>
        </w:tc>
        <w:tc>
          <w:tcPr>
            <w:tcW w:w="5169" w:type="dxa"/>
          </w:tcPr>
          <w:p w:rsidR="00BC610D" w:rsidRPr="008A4CA5" w:rsidRDefault="00BC610D" w:rsidP="0092425B">
            <w:pPr>
              <w:rPr>
                <w:sz w:val="28"/>
              </w:rPr>
            </w:pPr>
            <w:r w:rsidRPr="008A4CA5">
              <w:rPr>
                <w:sz w:val="28"/>
              </w:rPr>
              <w:t>Ông Nguyễn Duy Đức -</w:t>
            </w:r>
            <w:r>
              <w:rPr>
                <w:sz w:val="28"/>
              </w:rPr>
              <w:t xml:space="preserve"> </w:t>
            </w:r>
            <w:r w:rsidRPr="008A4CA5">
              <w:rPr>
                <w:sz w:val="28"/>
              </w:rPr>
              <w:t>Chủ tịch UBND phường; Ông Hoàng Viết Thắng</w:t>
            </w:r>
            <w:r>
              <w:rPr>
                <w:sz w:val="28"/>
              </w:rPr>
              <w:t xml:space="preserve"> – VPTK phường</w:t>
            </w:r>
          </w:p>
        </w:tc>
        <w:tc>
          <w:tcPr>
            <w:tcW w:w="2126" w:type="dxa"/>
          </w:tcPr>
          <w:p w:rsidR="00BC610D" w:rsidRPr="008A4CA5" w:rsidRDefault="00BC610D" w:rsidP="0092425B">
            <w:pPr>
              <w:pStyle w:val="Other0"/>
              <w:rPr>
                <w:sz w:val="28"/>
              </w:rPr>
            </w:pPr>
            <w:r w:rsidRPr="008A4CA5">
              <w:rPr>
                <w:sz w:val="28"/>
              </w:rPr>
              <w:t>CT.UBND phường</w:t>
            </w:r>
          </w:p>
          <w:p w:rsidR="00BC610D" w:rsidRPr="008A4CA5" w:rsidRDefault="00BC610D" w:rsidP="0092425B">
            <w:pPr>
              <w:rPr>
                <w:sz w:val="28"/>
              </w:rPr>
            </w:pPr>
            <w:r w:rsidRPr="008A4CA5">
              <w:rPr>
                <w:sz w:val="28"/>
              </w:rPr>
              <w:t>Tiếp định kỳ</w:t>
            </w: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Năm</w:t>
            </w:r>
          </w:p>
        </w:tc>
        <w:tc>
          <w:tcPr>
            <w:tcW w:w="1352" w:type="dxa"/>
          </w:tcPr>
          <w:p w:rsidR="00BC610D" w:rsidRPr="00BC610D" w:rsidRDefault="00BC610D" w:rsidP="0092425B">
            <w:pPr>
              <w:rPr>
                <w:sz w:val="28"/>
                <w:szCs w:val="28"/>
              </w:rPr>
            </w:pPr>
            <w:r w:rsidRPr="00BC610D">
              <w:rPr>
                <w:sz w:val="28"/>
                <w:szCs w:val="28"/>
              </w:rPr>
              <w:t>08/8/2024</w:t>
            </w:r>
          </w:p>
        </w:tc>
        <w:tc>
          <w:tcPr>
            <w:tcW w:w="5169" w:type="dxa"/>
          </w:tcPr>
          <w:p w:rsidR="00BC610D" w:rsidRDefault="00BC610D">
            <w:r w:rsidRPr="00C9033B">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Sáu</w:t>
            </w:r>
          </w:p>
        </w:tc>
        <w:tc>
          <w:tcPr>
            <w:tcW w:w="1352" w:type="dxa"/>
          </w:tcPr>
          <w:p w:rsidR="00BC610D" w:rsidRPr="00BC610D" w:rsidRDefault="00BC610D" w:rsidP="0092425B">
            <w:pPr>
              <w:rPr>
                <w:sz w:val="28"/>
                <w:szCs w:val="28"/>
              </w:rPr>
            </w:pPr>
            <w:r w:rsidRPr="00BC610D">
              <w:rPr>
                <w:sz w:val="28"/>
                <w:szCs w:val="28"/>
              </w:rPr>
              <w:t>09/8/2024</w:t>
            </w:r>
          </w:p>
        </w:tc>
        <w:tc>
          <w:tcPr>
            <w:tcW w:w="5169" w:type="dxa"/>
          </w:tcPr>
          <w:p w:rsidR="00BC610D" w:rsidRDefault="00BC610D">
            <w:r w:rsidRPr="00C9033B">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Bảy</w:t>
            </w:r>
          </w:p>
        </w:tc>
        <w:tc>
          <w:tcPr>
            <w:tcW w:w="1352" w:type="dxa"/>
          </w:tcPr>
          <w:p w:rsidR="00BC610D" w:rsidRPr="00BC610D" w:rsidRDefault="00BC610D" w:rsidP="0092425B">
            <w:pPr>
              <w:rPr>
                <w:sz w:val="28"/>
                <w:szCs w:val="28"/>
              </w:rPr>
            </w:pPr>
            <w:r w:rsidRPr="00BC610D">
              <w:rPr>
                <w:sz w:val="28"/>
                <w:szCs w:val="28"/>
              </w:rPr>
              <w:t>10/8/2024</w:t>
            </w:r>
          </w:p>
        </w:tc>
        <w:tc>
          <w:tcPr>
            <w:tcW w:w="5169" w:type="dxa"/>
          </w:tcPr>
          <w:p w:rsidR="00BC610D" w:rsidRPr="00BC610D" w:rsidRDefault="00BC610D" w:rsidP="0092425B">
            <w:pPr>
              <w:rPr>
                <w:sz w:val="28"/>
                <w:szCs w:val="28"/>
              </w:rPr>
            </w:pPr>
            <w:r w:rsidRPr="00BC610D">
              <w:rPr>
                <w:sz w:val="28"/>
                <w:szCs w:val="28"/>
              </w:rPr>
              <w:t>Nghỉ</w:t>
            </w:r>
          </w:p>
        </w:tc>
        <w:tc>
          <w:tcPr>
            <w:tcW w:w="2126" w:type="dxa"/>
          </w:tcPr>
          <w:p w:rsidR="00BC610D" w:rsidRPr="00BC610D" w:rsidRDefault="00BC610D" w:rsidP="0092425B">
            <w:pPr>
              <w:rPr>
                <w:sz w:val="28"/>
                <w:szCs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Chủ Nhật</w:t>
            </w:r>
          </w:p>
        </w:tc>
        <w:tc>
          <w:tcPr>
            <w:tcW w:w="1352" w:type="dxa"/>
          </w:tcPr>
          <w:p w:rsidR="00BC610D" w:rsidRPr="00BC610D" w:rsidRDefault="00BC610D" w:rsidP="0092425B">
            <w:pPr>
              <w:rPr>
                <w:sz w:val="28"/>
                <w:szCs w:val="28"/>
              </w:rPr>
            </w:pPr>
            <w:r w:rsidRPr="00BC610D">
              <w:rPr>
                <w:sz w:val="28"/>
                <w:szCs w:val="28"/>
              </w:rPr>
              <w:t>11/8/2024</w:t>
            </w:r>
          </w:p>
        </w:tc>
        <w:tc>
          <w:tcPr>
            <w:tcW w:w="5169" w:type="dxa"/>
          </w:tcPr>
          <w:p w:rsidR="00BC610D" w:rsidRPr="00BC610D" w:rsidRDefault="00BC610D" w:rsidP="0092425B">
            <w:pPr>
              <w:pStyle w:val="Other0"/>
              <w:rPr>
                <w:sz w:val="28"/>
              </w:rPr>
            </w:pPr>
            <w:r w:rsidRPr="00BC610D">
              <w:rPr>
                <w:sz w:val="28"/>
              </w:rPr>
              <w:t>Nghỉ</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Hai</w:t>
            </w:r>
          </w:p>
        </w:tc>
        <w:tc>
          <w:tcPr>
            <w:tcW w:w="1352" w:type="dxa"/>
          </w:tcPr>
          <w:p w:rsidR="00BC610D" w:rsidRPr="00BC610D" w:rsidRDefault="00BC610D" w:rsidP="0092425B">
            <w:pPr>
              <w:rPr>
                <w:sz w:val="28"/>
                <w:szCs w:val="28"/>
              </w:rPr>
            </w:pPr>
            <w:r w:rsidRPr="00BC610D">
              <w:rPr>
                <w:sz w:val="28"/>
                <w:szCs w:val="28"/>
              </w:rPr>
              <w:t>12/8/2024</w:t>
            </w:r>
          </w:p>
        </w:tc>
        <w:tc>
          <w:tcPr>
            <w:tcW w:w="5169" w:type="dxa"/>
          </w:tcPr>
          <w:p w:rsidR="00BC610D" w:rsidRDefault="00BC610D">
            <w:r w:rsidRPr="00E44280">
              <w:rPr>
                <w:sz w:val="28"/>
              </w:rPr>
              <w:t>Ông Hoàng Viết Thắng – VPTK phường</w:t>
            </w:r>
          </w:p>
        </w:tc>
        <w:tc>
          <w:tcPr>
            <w:tcW w:w="2126" w:type="dxa"/>
          </w:tcPr>
          <w:p w:rsidR="00BC610D" w:rsidRPr="00BC610D" w:rsidRDefault="00BC610D" w:rsidP="0092425B">
            <w:pPr>
              <w:rPr>
                <w:sz w:val="28"/>
                <w:szCs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Ba</w:t>
            </w:r>
          </w:p>
        </w:tc>
        <w:tc>
          <w:tcPr>
            <w:tcW w:w="1352" w:type="dxa"/>
          </w:tcPr>
          <w:p w:rsidR="00BC610D" w:rsidRPr="00BC610D" w:rsidRDefault="00BC610D" w:rsidP="0092425B">
            <w:pPr>
              <w:rPr>
                <w:sz w:val="28"/>
                <w:szCs w:val="28"/>
              </w:rPr>
            </w:pPr>
            <w:r w:rsidRPr="00BC610D">
              <w:rPr>
                <w:sz w:val="28"/>
                <w:szCs w:val="28"/>
              </w:rPr>
              <w:t>13/8/2024</w:t>
            </w:r>
          </w:p>
        </w:tc>
        <w:tc>
          <w:tcPr>
            <w:tcW w:w="5169" w:type="dxa"/>
          </w:tcPr>
          <w:p w:rsidR="00BC610D" w:rsidRDefault="00BC610D">
            <w:r w:rsidRPr="00E44280">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Tư</w:t>
            </w:r>
          </w:p>
        </w:tc>
        <w:tc>
          <w:tcPr>
            <w:tcW w:w="1352" w:type="dxa"/>
          </w:tcPr>
          <w:p w:rsidR="00BC610D" w:rsidRPr="00BC610D" w:rsidRDefault="00BC610D" w:rsidP="0092425B">
            <w:pPr>
              <w:rPr>
                <w:sz w:val="28"/>
                <w:szCs w:val="28"/>
              </w:rPr>
            </w:pPr>
            <w:r w:rsidRPr="00BC610D">
              <w:rPr>
                <w:sz w:val="28"/>
                <w:szCs w:val="28"/>
              </w:rPr>
              <w:t>14/8/2024</w:t>
            </w:r>
          </w:p>
        </w:tc>
        <w:tc>
          <w:tcPr>
            <w:tcW w:w="5169" w:type="dxa"/>
          </w:tcPr>
          <w:p w:rsidR="00BC610D" w:rsidRPr="008A4CA5" w:rsidRDefault="00BC610D" w:rsidP="0092425B">
            <w:pPr>
              <w:rPr>
                <w:sz w:val="28"/>
              </w:rPr>
            </w:pPr>
            <w:r w:rsidRPr="008A4CA5">
              <w:rPr>
                <w:sz w:val="28"/>
              </w:rPr>
              <w:t>Ông Nguyễn Duy Đức -</w:t>
            </w:r>
            <w:r>
              <w:rPr>
                <w:sz w:val="28"/>
              </w:rPr>
              <w:t xml:space="preserve"> </w:t>
            </w:r>
            <w:r w:rsidRPr="008A4CA5">
              <w:rPr>
                <w:sz w:val="28"/>
              </w:rPr>
              <w:t>Chủ tịch UBND phường; Ông Hoàng Viết Thắng</w:t>
            </w:r>
            <w:r>
              <w:rPr>
                <w:sz w:val="28"/>
              </w:rPr>
              <w:t xml:space="preserve"> – VPTK phường</w:t>
            </w:r>
          </w:p>
        </w:tc>
        <w:tc>
          <w:tcPr>
            <w:tcW w:w="2126" w:type="dxa"/>
          </w:tcPr>
          <w:p w:rsidR="00BC610D" w:rsidRPr="008A4CA5" w:rsidRDefault="00BC610D" w:rsidP="0092425B">
            <w:pPr>
              <w:pStyle w:val="Other0"/>
              <w:rPr>
                <w:sz w:val="28"/>
              </w:rPr>
            </w:pPr>
            <w:r w:rsidRPr="008A4CA5">
              <w:rPr>
                <w:sz w:val="28"/>
              </w:rPr>
              <w:t>CT.UBND phường</w:t>
            </w:r>
          </w:p>
          <w:p w:rsidR="00BC610D" w:rsidRPr="008A4CA5" w:rsidRDefault="00BC610D" w:rsidP="0092425B">
            <w:pPr>
              <w:rPr>
                <w:sz w:val="28"/>
              </w:rPr>
            </w:pPr>
            <w:r w:rsidRPr="008A4CA5">
              <w:rPr>
                <w:sz w:val="28"/>
              </w:rPr>
              <w:t>Tiếp định kỳ</w:t>
            </w: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Năm</w:t>
            </w:r>
          </w:p>
        </w:tc>
        <w:tc>
          <w:tcPr>
            <w:tcW w:w="1352" w:type="dxa"/>
          </w:tcPr>
          <w:p w:rsidR="00BC610D" w:rsidRPr="00BC610D" w:rsidRDefault="00BC610D" w:rsidP="0092425B">
            <w:pPr>
              <w:rPr>
                <w:sz w:val="28"/>
                <w:szCs w:val="28"/>
              </w:rPr>
            </w:pPr>
            <w:r w:rsidRPr="00BC610D">
              <w:rPr>
                <w:sz w:val="28"/>
                <w:szCs w:val="28"/>
              </w:rPr>
              <w:t>15/8/2024</w:t>
            </w:r>
          </w:p>
        </w:tc>
        <w:tc>
          <w:tcPr>
            <w:tcW w:w="5169" w:type="dxa"/>
          </w:tcPr>
          <w:p w:rsidR="00BC610D" w:rsidRDefault="00BC610D">
            <w:r w:rsidRPr="00486AAF">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Sáu</w:t>
            </w:r>
          </w:p>
        </w:tc>
        <w:tc>
          <w:tcPr>
            <w:tcW w:w="1352" w:type="dxa"/>
          </w:tcPr>
          <w:p w:rsidR="00BC610D" w:rsidRPr="00BC610D" w:rsidRDefault="00BC610D" w:rsidP="0092425B">
            <w:pPr>
              <w:rPr>
                <w:sz w:val="28"/>
                <w:szCs w:val="28"/>
              </w:rPr>
            </w:pPr>
            <w:r w:rsidRPr="00BC610D">
              <w:rPr>
                <w:sz w:val="28"/>
                <w:szCs w:val="28"/>
              </w:rPr>
              <w:t>16/8/2024</w:t>
            </w:r>
          </w:p>
        </w:tc>
        <w:tc>
          <w:tcPr>
            <w:tcW w:w="5169" w:type="dxa"/>
          </w:tcPr>
          <w:p w:rsidR="00BC610D" w:rsidRDefault="00BC610D">
            <w:r w:rsidRPr="00486AAF">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Bảy</w:t>
            </w:r>
          </w:p>
        </w:tc>
        <w:tc>
          <w:tcPr>
            <w:tcW w:w="1352" w:type="dxa"/>
          </w:tcPr>
          <w:p w:rsidR="00BC610D" w:rsidRPr="00BC610D" w:rsidRDefault="00BC610D" w:rsidP="0092425B">
            <w:pPr>
              <w:rPr>
                <w:sz w:val="28"/>
                <w:szCs w:val="28"/>
              </w:rPr>
            </w:pPr>
            <w:r w:rsidRPr="00BC610D">
              <w:rPr>
                <w:sz w:val="28"/>
                <w:szCs w:val="28"/>
              </w:rPr>
              <w:t>17/8/2024</w:t>
            </w:r>
          </w:p>
        </w:tc>
        <w:tc>
          <w:tcPr>
            <w:tcW w:w="5169" w:type="dxa"/>
          </w:tcPr>
          <w:p w:rsidR="00BC610D" w:rsidRPr="00BC610D" w:rsidRDefault="00BC610D" w:rsidP="0092425B">
            <w:pPr>
              <w:rPr>
                <w:sz w:val="28"/>
                <w:szCs w:val="28"/>
              </w:rPr>
            </w:pPr>
            <w:r w:rsidRPr="00BC610D">
              <w:rPr>
                <w:sz w:val="28"/>
                <w:szCs w:val="28"/>
              </w:rPr>
              <w:t>Nghỉ</w:t>
            </w:r>
          </w:p>
        </w:tc>
        <w:tc>
          <w:tcPr>
            <w:tcW w:w="2126" w:type="dxa"/>
          </w:tcPr>
          <w:p w:rsidR="00BC610D" w:rsidRPr="00BC610D" w:rsidRDefault="00BC610D" w:rsidP="0092425B">
            <w:pPr>
              <w:rPr>
                <w:sz w:val="28"/>
                <w:szCs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lastRenderedPageBreak/>
              <w:t>Chủ Nhật</w:t>
            </w:r>
          </w:p>
        </w:tc>
        <w:tc>
          <w:tcPr>
            <w:tcW w:w="1352" w:type="dxa"/>
          </w:tcPr>
          <w:p w:rsidR="00BC610D" w:rsidRPr="00BC610D" w:rsidRDefault="00BC610D" w:rsidP="0092425B">
            <w:pPr>
              <w:rPr>
                <w:sz w:val="28"/>
                <w:szCs w:val="28"/>
              </w:rPr>
            </w:pPr>
            <w:r w:rsidRPr="00BC610D">
              <w:rPr>
                <w:sz w:val="28"/>
                <w:szCs w:val="28"/>
              </w:rPr>
              <w:t>18/8/2024</w:t>
            </w:r>
          </w:p>
        </w:tc>
        <w:tc>
          <w:tcPr>
            <w:tcW w:w="5169" w:type="dxa"/>
          </w:tcPr>
          <w:p w:rsidR="00BC610D" w:rsidRPr="00BC610D" w:rsidRDefault="00BC610D" w:rsidP="0092425B">
            <w:pPr>
              <w:pStyle w:val="Other0"/>
              <w:rPr>
                <w:sz w:val="28"/>
              </w:rPr>
            </w:pPr>
            <w:r w:rsidRPr="00BC610D">
              <w:rPr>
                <w:sz w:val="28"/>
              </w:rPr>
              <w:t>Nghỉ</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Hai</w:t>
            </w:r>
          </w:p>
        </w:tc>
        <w:tc>
          <w:tcPr>
            <w:tcW w:w="1352" w:type="dxa"/>
          </w:tcPr>
          <w:p w:rsidR="00BC610D" w:rsidRPr="00BC610D" w:rsidRDefault="00BC610D" w:rsidP="0092425B">
            <w:pPr>
              <w:rPr>
                <w:sz w:val="28"/>
                <w:szCs w:val="28"/>
              </w:rPr>
            </w:pPr>
            <w:r w:rsidRPr="00BC610D">
              <w:rPr>
                <w:sz w:val="28"/>
                <w:szCs w:val="28"/>
              </w:rPr>
              <w:t>19/8/2024</w:t>
            </w:r>
          </w:p>
        </w:tc>
        <w:tc>
          <w:tcPr>
            <w:tcW w:w="5169" w:type="dxa"/>
          </w:tcPr>
          <w:p w:rsidR="00BC610D" w:rsidRDefault="00BC610D">
            <w:r w:rsidRPr="00B64F15">
              <w:rPr>
                <w:sz w:val="28"/>
              </w:rPr>
              <w:t>Ông Hoàng Viết Thắng – VPTK phường</w:t>
            </w:r>
          </w:p>
        </w:tc>
        <w:tc>
          <w:tcPr>
            <w:tcW w:w="2126" w:type="dxa"/>
          </w:tcPr>
          <w:p w:rsidR="00BC610D" w:rsidRPr="00BC610D" w:rsidRDefault="00BC610D" w:rsidP="0092425B">
            <w:pPr>
              <w:rPr>
                <w:sz w:val="28"/>
                <w:szCs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Ba</w:t>
            </w:r>
          </w:p>
        </w:tc>
        <w:tc>
          <w:tcPr>
            <w:tcW w:w="1352" w:type="dxa"/>
          </w:tcPr>
          <w:p w:rsidR="00BC610D" w:rsidRPr="00BC610D" w:rsidRDefault="00BC610D" w:rsidP="0092425B">
            <w:pPr>
              <w:rPr>
                <w:sz w:val="28"/>
                <w:szCs w:val="28"/>
              </w:rPr>
            </w:pPr>
            <w:r w:rsidRPr="00BC610D">
              <w:rPr>
                <w:sz w:val="28"/>
                <w:szCs w:val="28"/>
              </w:rPr>
              <w:t>20/8/2024</w:t>
            </w:r>
          </w:p>
        </w:tc>
        <w:tc>
          <w:tcPr>
            <w:tcW w:w="5169" w:type="dxa"/>
          </w:tcPr>
          <w:p w:rsidR="00BC610D" w:rsidRDefault="00BC610D">
            <w:r w:rsidRPr="00B64F15">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Tư</w:t>
            </w:r>
          </w:p>
        </w:tc>
        <w:tc>
          <w:tcPr>
            <w:tcW w:w="1352" w:type="dxa"/>
          </w:tcPr>
          <w:p w:rsidR="00BC610D" w:rsidRPr="00BC610D" w:rsidRDefault="00BC610D" w:rsidP="0092425B">
            <w:pPr>
              <w:rPr>
                <w:sz w:val="28"/>
                <w:szCs w:val="28"/>
              </w:rPr>
            </w:pPr>
            <w:r w:rsidRPr="00BC610D">
              <w:rPr>
                <w:sz w:val="28"/>
                <w:szCs w:val="28"/>
              </w:rPr>
              <w:t>21/8/2024</w:t>
            </w:r>
          </w:p>
        </w:tc>
        <w:tc>
          <w:tcPr>
            <w:tcW w:w="5169" w:type="dxa"/>
          </w:tcPr>
          <w:p w:rsidR="00BC610D" w:rsidRPr="008A4CA5" w:rsidRDefault="00BC610D" w:rsidP="0092425B">
            <w:pPr>
              <w:rPr>
                <w:sz w:val="28"/>
              </w:rPr>
            </w:pPr>
            <w:r w:rsidRPr="008A4CA5">
              <w:rPr>
                <w:sz w:val="28"/>
              </w:rPr>
              <w:t>Ông Nguyễn Duy Đức -</w:t>
            </w:r>
            <w:r>
              <w:rPr>
                <w:sz w:val="28"/>
              </w:rPr>
              <w:t xml:space="preserve"> </w:t>
            </w:r>
            <w:r w:rsidRPr="008A4CA5">
              <w:rPr>
                <w:sz w:val="28"/>
              </w:rPr>
              <w:t>Chủ tịch UBND phường; Ông Hoàng Viết Thắng</w:t>
            </w:r>
            <w:r>
              <w:rPr>
                <w:sz w:val="28"/>
              </w:rPr>
              <w:t xml:space="preserve"> – VPTK phường</w:t>
            </w:r>
          </w:p>
        </w:tc>
        <w:tc>
          <w:tcPr>
            <w:tcW w:w="2126" w:type="dxa"/>
          </w:tcPr>
          <w:p w:rsidR="00BC610D" w:rsidRPr="008A4CA5" w:rsidRDefault="00BC610D" w:rsidP="0092425B">
            <w:pPr>
              <w:pStyle w:val="Other0"/>
              <w:rPr>
                <w:sz w:val="28"/>
              </w:rPr>
            </w:pPr>
            <w:r w:rsidRPr="008A4CA5">
              <w:rPr>
                <w:sz w:val="28"/>
              </w:rPr>
              <w:t>CT.UBND phường</w:t>
            </w:r>
          </w:p>
          <w:p w:rsidR="00BC610D" w:rsidRPr="008A4CA5" w:rsidRDefault="00BC610D" w:rsidP="0092425B">
            <w:pPr>
              <w:rPr>
                <w:sz w:val="28"/>
              </w:rPr>
            </w:pPr>
            <w:r w:rsidRPr="008A4CA5">
              <w:rPr>
                <w:sz w:val="28"/>
              </w:rPr>
              <w:t>Tiếp định kỳ</w:t>
            </w: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Năm</w:t>
            </w:r>
          </w:p>
        </w:tc>
        <w:tc>
          <w:tcPr>
            <w:tcW w:w="1352" w:type="dxa"/>
          </w:tcPr>
          <w:p w:rsidR="00BC610D" w:rsidRPr="00BC610D" w:rsidRDefault="00BC610D" w:rsidP="0092425B">
            <w:pPr>
              <w:rPr>
                <w:sz w:val="28"/>
                <w:szCs w:val="28"/>
              </w:rPr>
            </w:pPr>
            <w:r w:rsidRPr="00BC610D">
              <w:rPr>
                <w:sz w:val="28"/>
                <w:szCs w:val="28"/>
              </w:rPr>
              <w:t>22/8/2024</w:t>
            </w:r>
          </w:p>
        </w:tc>
        <w:tc>
          <w:tcPr>
            <w:tcW w:w="5169" w:type="dxa"/>
          </w:tcPr>
          <w:p w:rsidR="00BC610D" w:rsidRDefault="00BC610D">
            <w:r w:rsidRPr="00D65376">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Sáu</w:t>
            </w:r>
          </w:p>
        </w:tc>
        <w:tc>
          <w:tcPr>
            <w:tcW w:w="1352" w:type="dxa"/>
          </w:tcPr>
          <w:p w:rsidR="00BC610D" w:rsidRPr="00BC610D" w:rsidRDefault="00BC610D" w:rsidP="0092425B">
            <w:pPr>
              <w:rPr>
                <w:sz w:val="28"/>
                <w:szCs w:val="28"/>
              </w:rPr>
            </w:pPr>
            <w:r w:rsidRPr="00BC610D">
              <w:rPr>
                <w:sz w:val="28"/>
                <w:szCs w:val="28"/>
              </w:rPr>
              <w:t>23/8/2024</w:t>
            </w:r>
          </w:p>
        </w:tc>
        <w:tc>
          <w:tcPr>
            <w:tcW w:w="5169" w:type="dxa"/>
          </w:tcPr>
          <w:p w:rsidR="00BC610D" w:rsidRDefault="00BC610D">
            <w:r w:rsidRPr="00D65376">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Bảy</w:t>
            </w:r>
          </w:p>
        </w:tc>
        <w:tc>
          <w:tcPr>
            <w:tcW w:w="1352" w:type="dxa"/>
          </w:tcPr>
          <w:p w:rsidR="00BC610D" w:rsidRPr="00BC610D" w:rsidRDefault="00BC610D" w:rsidP="0092425B">
            <w:pPr>
              <w:rPr>
                <w:sz w:val="28"/>
                <w:szCs w:val="28"/>
              </w:rPr>
            </w:pPr>
            <w:r w:rsidRPr="00BC610D">
              <w:rPr>
                <w:sz w:val="28"/>
                <w:szCs w:val="28"/>
              </w:rPr>
              <w:t>24/8/2024</w:t>
            </w:r>
          </w:p>
        </w:tc>
        <w:tc>
          <w:tcPr>
            <w:tcW w:w="5169" w:type="dxa"/>
          </w:tcPr>
          <w:p w:rsidR="00BC610D" w:rsidRPr="00BC610D" w:rsidRDefault="00BC610D" w:rsidP="0092425B">
            <w:pPr>
              <w:rPr>
                <w:sz w:val="28"/>
                <w:szCs w:val="28"/>
              </w:rPr>
            </w:pPr>
            <w:r w:rsidRPr="00BC610D">
              <w:rPr>
                <w:sz w:val="28"/>
                <w:szCs w:val="28"/>
              </w:rPr>
              <w:t>Nghỉ</w:t>
            </w:r>
          </w:p>
        </w:tc>
        <w:tc>
          <w:tcPr>
            <w:tcW w:w="2126" w:type="dxa"/>
          </w:tcPr>
          <w:p w:rsidR="00BC610D" w:rsidRPr="00BC610D" w:rsidRDefault="00BC610D" w:rsidP="0092425B">
            <w:pPr>
              <w:rPr>
                <w:sz w:val="28"/>
                <w:szCs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Chủ Nhật</w:t>
            </w:r>
          </w:p>
        </w:tc>
        <w:tc>
          <w:tcPr>
            <w:tcW w:w="1352" w:type="dxa"/>
          </w:tcPr>
          <w:p w:rsidR="00BC610D" w:rsidRPr="00BC610D" w:rsidRDefault="00BC610D" w:rsidP="0092425B">
            <w:pPr>
              <w:rPr>
                <w:sz w:val="28"/>
                <w:szCs w:val="28"/>
              </w:rPr>
            </w:pPr>
            <w:r w:rsidRPr="00BC610D">
              <w:rPr>
                <w:sz w:val="28"/>
                <w:szCs w:val="28"/>
              </w:rPr>
              <w:t>25/8/2024</w:t>
            </w:r>
          </w:p>
        </w:tc>
        <w:tc>
          <w:tcPr>
            <w:tcW w:w="5169" w:type="dxa"/>
          </w:tcPr>
          <w:p w:rsidR="00BC610D" w:rsidRPr="00BC610D" w:rsidRDefault="00BC610D" w:rsidP="0092425B">
            <w:pPr>
              <w:pStyle w:val="Other0"/>
              <w:rPr>
                <w:sz w:val="28"/>
              </w:rPr>
            </w:pPr>
            <w:r w:rsidRPr="00BC610D">
              <w:rPr>
                <w:sz w:val="28"/>
              </w:rPr>
              <w:t>Nghỉ</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Hai</w:t>
            </w:r>
          </w:p>
        </w:tc>
        <w:tc>
          <w:tcPr>
            <w:tcW w:w="1352" w:type="dxa"/>
          </w:tcPr>
          <w:p w:rsidR="00BC610D" w:rsidRPr="00BC610D" w:rsidRDefault="00BC610D" w:rsidP="0092425B">
            <w:pPr>
              <w:rPr>
                <w:sz w:val="28"/>
                <w:szCs w:val="28"/>
              </w:rPr>
            </w:pPr>
            <w:r w:rsidRPr="00BC610D">
              <w:rPr>
                <w:sz w:val="28"/>
                <w:szCs w:val="28"/>
              </w:rPr>
              <w:t>26/8/2024</w:t>
            </w:r>
          </w:p>
        </w:tc>
        <w:tc>
          <w:tcPr>
            <w:tcW w:w="5169" w:type="dxa"/>
          </w:tcPr>
          <w:p w:rsidR="00BC610D" w:rsidRDefault="00BC610D">
            <w:r w:rsidRPr="00445476">
              <w:rPr>
                <w:sz w:val="28"/>
              </w:rPr>
              <w:t>Ông Hoàng Viết Thắng – VPTK phường</w:t>
            </w:r>
          </w:p>
        </w:tc>
        <w:tc>
          <w:tcPr>
            <w:tcW w:w="2126" w:type="dxa"/>
          </w:tcPr>
          <w:p w:rsidR="00BC610D" w:rsidRPr="00BC610D" w:rsidRDefault="00BC610D" w:rsidP="0092425B">
            <w:pPr>
              <w:rPr>
                <w:sz w:val="28"/>
                <w:szCs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Ba</w:t>
            </w:r>
          </w:p>
        </w:tc>
        <w:tc>
          <w:tcPr>
            <w:tcW w:w="1352" w:type="dxa"/>
          </w:tcPr>
          <w:p w:rsidR="00BC610D" w:rsidRPr="00BC610D" w:rsidRDefault="00BC610D" w:rsidP="0092425B">
            <w:pPr>
              <w:rPr>
                <w:sz w:val="28"/>
                <w:szCs w:val="28"/>
              </w:rPr>
            </w:pPr>
            <w:r w:rsidRPr="00BC610D">
              <w:rPr>
                <w:sz w:val="28"/>
                <w:szCs w:val="28"/>
              </w:rPr>
              <w:t>27/8/2024</w:t>
            </w:r>
          </w:p>
        </w:tc>
        <w:tc>
          <w:tcPr>
            <w:tcW w:w="5169" w:type="dxa"/>
          </w:tcPr>
          <w:p w:rsidR="00BC610D" w:rsidRDefault="00BC610D">
            <w:r w:rsidRPr="00445476">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Tư</w:t>
            </w:r>
          </w:p>
        </w:tc>
        <w:tc>
          <w:tcPr>
            <w:tcW w:w="1352" w:type="dxa"/>
          </w:tcPr>
          <w:p w:rsidR="00BC610D" w:rsidRPr="00BC610D" w:rsidRDefault="00BC610D" w:rsidP="0092425B">
            <w:pPr>
              <w:rPr>
                <w:sz w:val="28"/>
                <w:szCs w:val="28"/>
              </w:rPr>
            </w:pPr>
            <w:r w:rsidRPr="00BC610D">
              <w:rPr>
                <w:sz w:val="28"/>
                <w:szCs w:val="28"/>
              </w:rPr>
              <w:t>28/8/2024</w:t>
            </w:r>
          </w:p>
        </w:tc>
        <w:tc>
          <w:tcPr>
            <w:tcW w:w="5169" w:type="dxa"/>
          </w:tcPr>
          <w:p w:rsidR="00BC610D" w:rsidRPr="008A4CA5" w:rsidRDefault="00BC610D" w:rsidP="0092425B">
            <w:pPr>
              <w:rPr>
                <w:sz w:val="28"/>
              </w:rPr>
            </w:pPr>
            <w:r w:rsidRPr="008A4CA5">
              <w:rPr>
                <w:sz w:val="28"/>
              </w:rPr>
              <w:t>Ông Nguyễn Duy Đức -</w:t>
            </w:r>
            <w:r>
              <w:rPr>
                <w:sz w:val="28"/>
              </w:rPr>
              <w:t xml:space="preserve"> </w:t>
            </w:r>
            <w:r w:rsidRPr="008A4CA5">
              <w:rPr>
                <w:sz w:val="28"/>
              </w:rPr>
              <w:t>Chủ tịch UBND phường; Ông Hoàng Viết Thắng</w:t>
            </w:r>
            <w:r>
              <w:rPr>
                <w:sz w:val="28"/>
              </w:rPr>
              <w:t xml:space="preserve"> – VPTK phường</w:t>
            </w:r>
          </w:p>
        </w:tc>
        <w:tc>
          <w:tcPr>
            <w:tcW w:w="2126" w:type="dxa"/>
          </w:tcPr>
          <w:p w:rsidR="00BC610D" w:rsidRPr="008A4CA5" w:rsidRDefault="00BC610D" w:rsidP="0092425B">
            <w:pPr>
              <w:pStyle w:val="Other0"/>
              <w:rPr>
                <w:sz w:val="28"/>
              </w:rPr>
            </w:pPr>
            <w:r w:rsidRPr="008A4CA5">
              <w:rPr>
                <w:sz w:val="28"/>
              </w:rPr>
              <w:t>CT.UBND phường</w:t>
            </w:r>
          </w:p>
          <w:p w:rsidR="00BC610D" w:rsidRPr="008A4CA5" w:rsidRDefault="00BC610D" w:rsidP="0092425B">
            <w:pPr>
              <w:rPr>
                <w:sz w:val="28"/>
              </w:rPr>
            </w:pPr>
            <w:r w:rsidRPr="008A4CA5">
              <w:rPr>
                <w:sz w:val="28"/>
              </w:rPr>
              <w:t>Tiếp định kỳ</w:t>
            </w: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Năm</w:t>
            </w:r>
          </w:p>
        </w:tc>
        <w:tc>
          <w:tcPr>
            <w:tcW w:w="1352" w:type="dxa"/>
          </w:tcPr>
          <w:p w:rsidR="00BC610D" w:rsidRPr="00BC610D" w:rsidRDefault="00BC610D" w:rsidP="0092425B">
            <w:pPr>
              <w:rPr>
                <w:sz w:val="28"/>
                <w:szCs w:val="28"/>
              </w:rPr>
            </w:pPr>
            <w:r w:rsidRPr="00BC610D">
              <w:rPr>
                <w:sz w:val="28"/>
                <w:szCs w:val="28"/>
              </w:rPr>
              <w:t>29/8/2024</w:t>
            </w:r>
          </w:p>
        </w:tc>
        <w:tc>
          <w:tcPr>
            <w:tcW w:w="5169" w:type="dxa"/>
          </w:tcPr>
          <w:p w:rsidR="00BC610D" w:rsidRDefault="00BC610D">
            <w:r w:rsidRPr="00F86531">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Sáu</w:t>
            </w:r>
          </w:p>
        </w:tc>
        <w:tc>
          <w:tcPr>
            <w:tcW w:w="1352" w:type="dxa"/>
          </w:tcPr>
          <w:p w:rsidR="00BC610D" w:rsidRPr="00BC610D" w:rsidRDefault="00BC610D" w:rsidP="0092425B">
            <w:pPr>
              <w:rPr>
                <w:sz w:val="28"/>
                <w:szCs w:val="28"/>
              </w:rPr>
            </w:pPr>
            <w:r w:rsidRPr="00BC610D">
              <w:rPr>
                <w:sz w:val="28"/>
                <w:szCs w:val="28"/>
              </w:rPr>
              <w:t>30/8/2024</w:t>
            </w:r>
          </w:p>
        </w:tc>
        <w:tc>
          <w:tcPr>
            <w:tcW w:w="5169" w:type="dxa"/>
          </w:tcPr>
          <w:p w:rsidR="00BC610D" w:rsidRDefault="00BC610D">
            <w:r w:rsidRPr="00F86531">
              <w:rPr>
                <w:sz w:val="28"/>
              </w:rPr>
              <w:t>Ông Hoàng Viết Thắng – VPTK phường</w:t>
            </w:r>
          </w:p>
        </w:tc>
        <w:tc>
          <w:tcPr>
            <w:tcW w:w="2126" w:type="dxa"/>
          </w:tcPr>
          <w:p w:rsidR="00BC610D" w:rsidRPr="00BC610D" w:rsidRDefault="00BC610D" w:rsidP="0092425B">
            <w:pPr>
              <w:pStyle w:val="Other0"/>
              <w:rPr>
                <w:sz w:val="28"/>
              </w:rPr>
            </w:pPr>
          </w:p>
        </w:tc>
      </w:tr>
      <w:tr w:rsidR="00BC610D" w:rsidRPr="00BC610D" w:rsidTr="0092425B">
        <w:tc>
          <w:tcPr>
            <w:tcW w:w="1384" w:type="dxa"/>
          </w:tcPr>
          <w:p w:rsidR="00BC610D" w:rsidRPr="00BC610D" w:rsidRDefault="00BC610D" w:rsidP="0092425B">
            <w:pPr>
              <w:rPr>
                <w:sz w:val="28"/>
                <w:szCs w:val="28"/>
              </w:rPr>
            </w:pPr>
            <w:r w:rsidRPr="00BC610D">
              <w:rPr>
                <w:sz w:val="28"/>
                <w:szCs w:val="28"/>
              </w:rPr>
              <w:t>Thứ Bảy</w:t>
            </w:r>
          </w:p>
        </w:tc>
        <w:tc>
          <w:tcPr>
            <w:tcW w:w="1352" w:type="dxa"/>
          </w:tcPr>
          <w:p w:rsidR="00BC610D" w:rsidRPr="00BC610D" w:rsidRDefault="00BC610D" w:rsidP="0092425B">
            <w:pPr>
              <w:rPr>
                <w:sz w:val="28"/>
                <w:szCs w:val="28"/>
              </w:rPr>
            </w:pPr>
            <w:r w:rsidRPr="00BC610D">
              <w:rPr>
                <w:sz w:val="28"/>
                <w:szCs w:val="28"/>
              </w:rPr>
              <w:t>31/8/2024</w:t>
            </w:r>
          </w:p>
        </w:tc>
        <w:tc>
          <w:tcPr>
            <w:tcW w:w="5169" w:type="dxa"/>
          </w:tcPr>
          <w:p w:rsidR="00BC610D" w:rsidRPr="00BC610D" w:rsidRDefault="00BC610D" w:rsidP="0092425B">
            <w:pPr>
              <w:rPr>
                <w:sz w:val="28"/>
                <w:szCs w:val="28"/>
              </w:rPr>
            </w:pPr>
            <w:r w:rsidRPr="00BC610D">
              <w:rPr>
                <w:sz w:val="28"/>
                <w:szCs w:val="28"/>
              </w:rPr>
              <w:t>Nghỉ</w:t>
            </w:r>
          </w:p>
        </w:tc>
        <w:tc>
          <w:tcPr>
            <w:tcW w:w="2126" w:type="dxa"/>
          </w:tcPr>
          <w:p w:rsidR="00BC610D" w:rsidRPr="00BC610D" w:rsidRDefault="00BC610D" w:rsidP="0092425B">
            <w:pPr>
              <w:rPr>
                <w:sz w:val="28"/>
                <w:szCs w:val="28"/>
              </w:rPr>
            </w:pPr>
          </w:p>
        </w:tc>
      </w:tr>
      <w:tr w:rsidR="00BC610D" w:rsidRPr="00BC610D" w:rsidTr="0092425B">
        <w:tc>
          <w:tcPr>
            <w:tcW w:w="2736" w:type="dxa"/>
            <w:gridSpan w:val="2"/>
            <w:vAlign w:val="center"/>
          </w:tcPr>
          <w:p w:rsidR="00BC610D" w:rsidRPr="00BC610D" w:rsidRDefault="00BC610D" w:rsidP="0092425B">
            <w:pPr>
              <w:pStyle w:val="Other0"/>
              <w:jc w:val="center"/>
              <w:rPr>
                <w:sz w:val="28"/>
              </w:rPr>
            </w:pPr>
            <w:r w:rsidRPr="00BC610D">
              <w:rPr>
                <w:sz w:val="28"/>
              </w:rPr>
              <w:t>Cộng</w:t>
            </w:r>
          </w:p>
        </w:tc>
        <w:tc>
          <w:tcPr>
            <w:tcW w:w="7295" w:type="dxa"/>
            <w:gridSpan w:val="2"/>
          </w:tcPr>
          <w:p w:rsidR="00BC610D" w:rsidRPr="00BC610D" w:rsidRDefault="00BC610D" w:rsidP="0092425B">
            <w:pPr>
              <w:rPr>
                <w:sz w:val="28"/>
                <w:szCs w:val="28"/>
              </w:rPr>
            </w:pPr>
            <w:r w:rsidRPr="00BC610D">
              <w:rPr>
                <w:sz w:val="28"/>
                <w:szCs w:val="28"/>
              </w:rPr>
              <w:t xml:space="preserve">Tiếp thường xuyên: </w:t>
            </w:r>
            <w:r>
              <w:rPr>
                <w:sz w:val="28"/>
                <w:szCs w:val="28"/>
              </w:rPr>
              <w:t>18</w:t>
            </w:r>
            <w:r w:rsidRPr="00BC610D">
              <w:rPr>
                <w:sz w:val="28"/>
                <w:szCs w:val="28"/>
              </w:rPr>
              <w:t xml:space="preserve"> ngày; tiếp định kỳ: </w:t>
            </w:r>
            <w:r>
              <w:rPr>
                <w:sz w:val="28"/>
                <w:szCs w:val="28"/>
              </w:rPr>
              <w:t>04</w:t>
            </w:r>
            <w:r w:rsidRPr="00BC610D">
              <w:rPr>
                <w:sz w:val="28"/>
                <w:szCs w:val="28"/>
              </w:rPr>
              <w:t xml:space="preserve"> ngày</w:t>
            </w:r>
          </w:p>
        </w:tc>
      </w:tr>
    </w:tbl>
    <w:p w:rsidR="00BC610D" w:rsidRPr="00BC610D" w:rsidRDefault="00BC610D" w:rsidP="00BC610D">
      <w:pPr>
        <w:shd w:val="clear" w:color="auto" w:fill="FFFFFF"/>
        <w:spacing w:before="240" w:line="264" w:lineRule="auto"/>
        <w:ind w:firstLine="720"/>
        <w:jc w:val="both"/>
        <w:rPr>
          <w:rFonts w:ascii="Times New Roman" w:hAnsi="Times New Roman" w:cs="Times New Roman"/>
          <w:color w:val="000000"/>
          <w:sz w:val="28"/>
          <w:szCs w:val="28"/>
        </w:rPr>
      </w:pPr>
      <w:r w:rsidRPr="00BC610D">
        <w:rPr>
          <w:rFonts w:ascii="Times New Roman" w:hAnsi="Times New Roman" w:cs="Times New Roman"/>
          <w:b/>
          <w:bCs/>
          <w:color w:val="000000"/>
          <w:sz w:val="28"/>
          <w:szCs w:val="28"/>
        </w:rPr>
        <w:t>2. Thời gian:</w:t>
      </w:r>
    </w:p>
    <w:p w:rsidR="00BC610D" w:rsidRPr="00BC610D" w:rsidRDefault="00BC610D" w:rsidP="00BC610D">
      <w:pPr>
        <w:shd w:val="clear" w:color="auto" w:fill="FFFFFF"/>
        <w:spacing w:line="264" w:lineRule="auto"/>
        <w:ind w:firstLine="720"/>
        <w:jc w:val="both"/>
        <w:rPr>
          <w:rFonts w:ascii="Times New Roman" w:hAnsi="Times New Roman" w:cs="Times New Roman"/>
          <w:color w:val="000000"/>
          <w:sz w:val="28"/>
          <w:szCs w:val="28"/>
        </w:rPr>
      </w:pPr>
      <w:r w:rsidRPr="00BC610D">
        <w:rPr>
          <w:rFonts w:ascii="Times New Roman" w:hAnsi="Times New Roman" w:cs="Times New Roman"/>
          <w:b/>
          <w:bCs/>
          <w:i/>
          <w:iCs/>
          <w:color w:val="000000"/>
          <w:sz w:val="28"/>
          <w:szCs w:val="28"/>
        </w:rPr>
        <w:t>- Buối sáng</w:t>
      </w:r>
      <w:r w:rsidRPr="00BC610D">
        <w:rPr>
          <w:rFonts w:ascii="Times New Roman" w:hAnsi="Times New Roman" w:cs="Times New Roman"/>
          <w:color w:val="000000"/>
          <w:sz w:val="28"/>
          <w:szCs w:val="28"/>
        </w:rPr>
        <w:t>: Bắt đầu từ 7 giờ 00 phút, kết thúc lúc 11 giờ 00 phút.</w:t>
      </w:r>
    </w:p>
    <w:p w:rsidR="00BC610D" w:rsidRPr="00BC610D" w:rsidRDefault="00BC610D" w:rsidP="00BC610D">
      <w:pPr>
        <w:shd w:val="clear" w:color="auto" w:fill="FFFFFF"/>
        <w:spacing w:line="264" w:lineRule="auto"/>
        <w:ind w:firstLine="720"/>
        <w:jc w:val="both"/>
        <w:rPr>
          <w:rFonts w:ascii="Times New Roman" w:hAnsi="Times New Roman" w:cs="Times New Roman"/>
          <w:color w:val="000000"/>
          <w:sz w:val="28"/>
          <w:szCs w:val="28"/>
        </w:rPr>
      </w:pPr>
      <w:r w:rsidRPr="00BC610D">
        <w:rPr>
          <w:rFonts w:ascii="Times New Roman" w:hAnsi="Times New Roman" w:cs="Times New Roman"/>
          <w:b/>
          <w:bCs/>
          <w:i/>
          <w:iCs/>
          <w:color w:val="000000"/>
          <w:sz w:val="28"/>
          <w:szCs w:val="28"/>
        </w:rPr>
        <w:t>- Buổi chiều: </w:t>
      </w:r>
      <w:r w:rsidRPr="00BC610D">
        <w:rPr>
          <w:rFonts w:ascii="Times New Roman" w:hAnsi="Times New Roman" w:cs="Times New Roman"/>
          <w:color w:val="000000"/>
          <w:sz w:val="28"/>
          <w:szCs w:val="28"/>
        </w:rPr>
        <w:t>Bắt đầu từ 13h giờ 30 phút, kết thúc lúc 17 giờ 00 phút.</w:t>
      </w:r>
    </w:p>
    <w:p w:rsidR="00BC610D" w:rsidRPr="00BC610D" w:rsidRDefault="00BC610D" w:rsidP="00BC610D">
      <w:pPr>
        <w:shd w:val="clear" w:color="auto" w:fill="FFFFFF"/>
        <w:spacing w:line="264" w:lineRule="auto"/>
        <w:ind w:firstLine="720"/>
        <w:jc w:val="both"/>
        <w:rPr>
          <w:rFonts w:ascii="Times New Roman" w:hAnsi="Times New Roman" w:cs="Times New Roman"/>
          <w:color w:val="000000"/>
          <w:sz w:val="28"/>
          <w:szCs w:val="28"/>
        </w:rPr>
      </w:pPr>
      <w:proofErr w:type="gramStart"/>
      <w:r w:rsidRPr="00BC610D">
        <w:rPr>
          <w:rFonts w:ascii="Times New Roman" w:hAnsi="Times New Roman" w:cs="Times New Roman"/>
          <w:color w:val="000000"/>
          <w:sz w:val="28"/>
          <w:szCs w:val="28"/>
        </w:rPr>
        <w:t>(Trường hợp vì lý do khách quan, thay đổi ngày tiếp, người tiếp; Bộ phận tiếp công dân sẽ thông báo sau).</w:t>
      </w:r>
      <w:proofErr w:type="gramEnd"/>
    </w:p>
    <w:p w:rsidR="00BC610D" w:rsidRPr="00BC610D" w:rsidRDefault="00BC610D" w:rsidP="00BC610D">
      <w:pPr>
        <w:pStyle w:val="Tablecaption0"/>
        <w:ind w:left="768"/>
        <w:jc w:val="both"/>
        <w:rPr>
          <w:rFonts w:ascii="Times New Roman" w:hAnsi="Times New Roman" w:cs="Times New Roman"/>
          <w:sz w:val="28"/>
        </w:rPr>
      </w:pPr>
      <w:r w:rsidRPr="00BC610D">
        <w:rPr>
          <w:rFonts w:ascii="Times New Roman" w:hAnsi="Times New Roman" w:cs="Times New Roman"/>
          <w:sz w:val="28"/>
        </w:rPr>
        <w:t>- Điện thoại liên hệ:</w:t>
      </w:r>
    </w:p>
    <w:p w:rsidR="00BC610D" w:rsidRPr="00BC610D" w:rsidRDefault="00BC610D" w:rsidP="00BC610D">
      <w:pPr>
        <w:pStyle w:val="Tablecaption0"/>
        <w:ind w:left="768"/>
        <w:jc w:val="both"/>
        <w:rPr>
          <w:rFonts w:ascii="Times New Roman" w:hAnsi="Times New Roman" w:cs="Times New Roman"/>
          <w:sz w:val="28"/>
        </w:rPr>
      </w:pPr>
      <w:r w:rsidRPr="00BC610D">
        <w:rPr>
          <w:rFonts w:ascii="Times New Roman" w:hAnsi="Times New Roman" w:cs="Times New Roman"/>
          <w:sz w:val="28"/>
        </w:rPr>
        <w:t>Số điện thoại cơ quan: 0233.3852.252</w:t>
      </w:r>
    </w:p>
    <w:p w:rsidR="00BC610D" w:rsidRPr="00BC610D" w:rsidRDefault="00BC610D" w:rsidP="00BC610D">
      <w:pPr>
        <w:pStyle w:val="Tablecaption0"/>
        <w:ind w:firstLine="720"/>
        <w:jc w:val="both"/>
        <w:rPr>
          <w:rFonts w:ascii="Times New Roman" w:hAnsi="Times New Roman" w:cs="Times New Roman"/>
          <w:sz w:val="28"/>
        </w:rPr>
      </w:pPr>
      <w:r w:rsidRPr="00BC610D">
        <w:rPr>
          <w:rFonts w:ascii="Times New Roman" w:hAnsi="Times New Roman" w:cs="Times New Roman"/>
          <w:sz w:val="28"/>
        </w:rPr>
        <w:t xml:space="preserve">Điện thoại di động:  Chủ tịch UBND phường 0944.117. 345 </w:t>
      </w:r>
      <w:proofErr w:type="gramStart"/>
      <w:r w:rsidRPr="00BC610D">
        <w:rPr>
          <w:rFonts w:ascii="Times New Roman" w:hAnsi="Times New Roman" w:cs="Times New Roman"/>
          <w:sz w:val="28"/>
        </w:rPr>
        <w:t>hoặc  công</w:t>
      </w:r>
      <w:proofErr w:type="gramEnd"/>
      <w:r w:rsidRPr="00BC610D">
        <w:rPr>
          <w:rFonts w:ascii="Times New Roman" w:hAnsi="Times New Roman" w:cs="Times New Roman"/>
          <w:sz w:val="28"/>
        </w:rPr>
        <w:t xml:space="preserve"> chức VPTK  0945.468.069.</w:t>
      </w:r>
    </w:p>
    <w:p w:rsidR="00BC610D" w:rsidRPr="00BC610D" w:rsidRDefault="00BC610D" w:rsidP="00BC610D">
      <w:pPr>
        <w:shd w:val="clear" w:color="auto" w:fill="FFFFFF"/>
        <w:spacing w:line="264" w:lineRule="auto"/>
        <w:ind w:firstLine="720"/>
        <w:jc w:val="both"/>
        <w:rPr>
          <w:rFonts w:ascii="Times New Roman" w:hAnsi="Times New Roman" w:cs="Times New Roman"/>
          <w:color w:val="000000"/>
          <w:sz w:val="28"/>
          <w:szCs w:val="28"/>
        </w:rPr>
      </w:pPr>
      <w:r w:rsidRPr="00BC610D">
        <w:rPr>
          <w:rFonts w:ascii="Times New Roman" w:hAnsi="Times New Roman" w:cs="Times New Roman"/>
          <w:b/>
          <w:bCs/>
          <w:color w:val="000000"/>
          <w:sz w:val="28"/>
          <w:szCs w:val="28"/>
        </w:rPr>
        <w:t>3. Địa điểm</w:t>
      </w:r>
      <w:r w:rsidRPr="00BC610D">
        <w:rPr>
          <w:rFonts w:ascii="Times New Roman" w:hAnsi="Times New Roman" w:cs="Times New Roman"/>
          <w:color w:val="000000"/>
          <w:sz w:val="28"/>
          <w:szCs w:val="28"/>
        </w:rPr>
        <w:t>: Tại Phòng Tiếp công dân thuộc trụ sở UBND phường (Số 02 Nguyễn Đức Cảnh, Phường 2, Đông Hà, Quảng Trị).</w:t>
      </w:r>
    </w:p>
    <w:p w:rsidR="00BC610D" w:rsidRPr="00BC610D" w:rsidRDefault="00BC610D" w:rsidP="00BC610D">
      <w:pPr>
        <w:shd w:val="clear" w:color="auto" w:fill="FFFFFF"/>
        <w:spacing w:line="264" w:lineRule="auto"/>
        <w:ind w:firstLine="709"/>
        <w:jc w:val="both"/>
        <w:rPr>
          <w:rFonts w:ascii="Times New Roman" w:hAnsi="Times New Roman" w:cs="Times New Roman"/>
          <w:color w:val="000000"/>
          <w:sz w:val="28"/>
          <w:szCs w:val="28"/>
        </w:rPr>
      </w:pPr>
      <w:r w:rsidRPr="00BC610D">
        <w:rPr>
          <w:rFonts w:ascii="Times New Roman" w:hAnsi="Times New Roman" w:cs="Times New Roman"/>
          <w:color w:val="000000"/>
          <w:sz w:val="28"/>
          <w:szCs w:val="28"/>
        </w:rPr>
        <w:t xml:space="preserve">UBND phường Thông báo Lịch tiếp dân của Chủ tịch UBND phường tháng </w:t>
      </w:r>
      <w:r>
        <w:rPr>
          <w:rFonts w:ascii="Times New Roman" w:hAnsi="Times New Roman" w:cs="Times New Roman"/>
          <w:color w:val="000000"/>
          <w:sz w:val="28"/>
          <w:szCs w:val="28"/>
        </w:rPr>
        <w:t>8</w:t>
      </w:r>
      <w:bookmarkStart w:id="0" w:name="_GoBack"/>
      <w:bookmarkEnd w:id="0"/>
      <w:r w:rsidRPr="00BC610D">
        <w:rPr>
          <w:rFonts w:ascii="Times New Roman" w:hAnsi="Times New Roman" w:cs="Times New Roman"/>
          <w:color w:val="000000"/>
          <w:sz w:val="28"/>
          <w:szCs w:val="28"/>
        </w:rPr>
        <w:t xml:space="preserve"> năm 2024 để các cơ quan, đơn vị, tổ chức, công dân biết./.</w:t>
      </w:r>
    </w:p>
    <w:tbl>
      <w:tblPr>
        <w:tblpPr w:leftFromText="180" w:rightFromText="180" w:vertAnchor="text" w:horzAnchor="margin" w:tblpY="139"/>
        <w:tblW w:w="8928" w:type="dxa"/>
        <w:tblLook w:val="01E0" w:firstRow="1" w:lastRow="1" w:firstColumn="1" w:lastColumn="1" w:noHBand="0" w:noVBand="0"/>
      </w:tblPr>
      <w:tblGrid>
        <w:gridCol w:w="4697"/>
        <w:gridCol w:w="4231"/>
      </w:tblGrid>
      <w:tr w:rsidR="00BC610D" w:rsidRPr="00BC610D" w:rsidTr="0092425B">
        <w:trPr>
          <w:trHeight w:val="2321"/>
        </w:trPr>
        <w:tc>
          <w:tcPr>
            <w:tcW w:w="4697" w:type="dxa"/>
          </w:tcPr>
          <w:p w:rsidR="00BC610D" w:rsidRPr="00BC610D" w:rsidRDefault="00BC610D" w:rsidP="0092425B">
            <w:pPr>
              <w:jc w:val="both"/>
              <w:rPr>
                <w:rFonts w:ascii="Times New Roman" w:hAnsi="Times New Roman" w:cs="Times New Roman"/>
                <w:spacing w:val="-4"/>
                <w:sz w:val="24"/>
                <w:szCs w:val="24"/>
                <w:lang w:val="es-DO"/>
              </w:rPr>
            </w:pPr>
            <w:r w:rsidRPr="00BC610D">
              <w:rPr>
                <w:rFonts w:ascii="Times New Roman" w:hAnsi="Times New Roman" w:cs="Times New Roman"/>
                <w:b/>
                <w:i/>
                <w:spacing w:val="-4"/>
                <w:sz w:val="24"/>
                <w:szCs w:val="24"/>
                <w:lang w:val="es-DO"/>
              </w:rPr>
              <w:t>Nơi nhận:</w:t>
            </w:r>
          </w:p>
          <w:p w:rsidR="00BC610D" w:rsidRPr="00BC610D" w:rsidRDefault="00BC610D" w:rsidP="0092425B">
            <w:pPr>
              <w:jc w:val="both"/>
              <w:rPr>
                <w:rFonts w:ascii="Times New Roman" w:hAnsi="Times New Roman" w:cs="Times New Roman"/>
                <w:spacing w:val="-4"/>
                <w:lang w:val="es-DO"/>
              </w:rPr>
            </w:pPr>
            <w:r w:rsidRPr="00BC610D">
              <w:rPr>
                <w:rFonts w:ascii="Times New Roman" w:hAnsi="Times New Roman" w:cs="Times New Roman"/>
                <w:spacing w:val="-4"/>
                <w:lang w:val="es-DO"/>
              </w:rPr>
              <w:t>- Thanh tra thành phố;</w:t>
            </w:r>
          </w:p>
          <w:p w:rsidR="00BC610D" w:rsidRPr="00BC610D" w:rsidRDefault="00BC610D" w:rsidP="0092425B">
            <w:pPr>
              <w:jc w:val="both"/>
              <w:rPr>
                <w:rFonts w:ascii="Times New Roman" w:hAnsi="Times New Roman" w:cs="Times New Roman"/>
                <w:spacing w:val="-4"/>
                <w:lang w:val="es-DO"/>
              </w:rPr>
            </w:pPr>
            <w:r w:rsidRPr="00BC610D">
              <w:rPr>
                <w:rFonts w:ascii="Times New Roman" w:hAnsi="Times New Roman" w:cs="Times New Roman"/>
                <w:spacing w:val="-4"/>
                <w:lang w:val="es-DO"/>
              </w:rPr>
              <w:t>- BTV Đảng ủy phường;</w:t>
            </w:r>
          </w:p>
          <w:p w:rsidR="00BC610D" w:rsidRPr="00BC610D" w:rsidRDefault="00BC610D" w:rsidP="0092425B">
            <w:pPr>
              <w:jc w:val="both"/>
              <w:rPr>
                <w:rFonts w:ascii="Times New Roman" w:hAnsi="Times New Roman" w:cs="Times New Roman"/>
                <w:spacing w:val="-4"/>
                <w:lang w:val="es-DO"/>
              </w:rPr>
            </w:pPr>
            <w:r w:rsidRPr="00BC610D">
              <w:rPr>
                <w:rFonts w:ascii="Times New Roman" w:hAnsi="Times New Roman" w:cs="Times New Roman"/>
                <w:spacing w:val="-4"/>
                <w:lang w:val="es-DO"/>
              </w:rPr>
              <w:t>- Thường trực HĐND phường;</w:t>
            </w:r>
          </w:p>
          <w:p w:rsidR="00BC610D" w:rsidRPr="00BC610D" w:rsidRDefault="00BC610D" w:rsidP="0092425B">
            <w:pPr>
              <w:jc w:val="both"/>
              <w:rPr>
                <w:rFonts w:ascii="Times New Roman" w:hAnsi="Times New Roman" w:cs="Times New Roman"/>
                <w:spacing w:val="-4"/>
                <w:lang w:val="es-DO"/>
              </w:rPr>
            </w:pPr>
            <w:r w:rsidRPr="00BC610D">
              <w:rPr>
                <w:rFonts w:ascii="Times New Roman" w:hAnsi="Times New Roman" w:cs="Times New Roman"/>
                <w:spacing w:val="-4"/>
                <w:lang w:val="es-DO"/>
              </w:rPr>
              <w:t>- CT và PCT UBND phường;</w:t>
            </w:r>
          </w:p>
          <w:p w:rsidR="00BC610D" w:rsidRPr="00BC610D" w:rsidRDefault="00BC610D" w:rsidP="0092425B">
            <w:pPr>
              <w:jc w:val="both"/>
              <w:rPr>
                <w:rFonts w:ascii="Times New Roman" w:hAnsi="Times New Roman" w:cs="Times New Roman"/>
                <w:spacing w:val="-4"/>
                <w:lang w:val="es-DO"/>
              </w:rPr>
            </w:pPr>
            <w:r w:rsidRPr="00BC610D">
              <w:rPr>
                <w:rFonts w:ascii="Times New Roman" w:hAnsi="Times New Roman" w:cs="Times New Roman"/>
                <w:spacing w:val="-4"/>
                <w:lang w:val="es-DO"/>
              </w:rPr>
              <w:t>- Mặt trận, các đoàn thể phường;</w:t>
            </w:r>
          </w:p>
          <w:p w:rsidR="00BC610D" w:rsidRPr="00BC610D" w:rsidRDefault="00BC610D" w:rsidP="0092425B">
            <w:pPr>
              <w:jc w:val="both"/>
              <w:rPr>
                <w:rFonts w:ascii="Times New Roman" w:hAnsi="Times New Roman" w:cs="Times New Roman"/>
                <w:spacing w:val="-4"/>
                <w:lang w:val="es-DO"/>
              </w:rPr>
            </w:pPr>
            <w:r w:rsidRPr="00BC610D">
              <w:rPr>
                <w:rFonts w:ascii="Times New Roman" w:hAnsi="Times New Roman" w:cs="Times New Roman"/>
                <w:spacing w:val="-4"/>
                <w:lang w:val="es-DO"/>
              </w:rPr>
              <w:t>- Trang thông tin điện tử phường;</w:t>
            </w:r>
          </w:p>
          <w:p w:rsidR="00BC610D" w:rsidRPr="00BC610D" w:rsidRDefault="00BC610D" w:rsidP="0092425B">
            <w:pPr>
              <w:jc w:val="both"/>
              <w:rPr>
                <w:rFonts w:ascii="Times New Roman" w:hAnsi="Times New Roman" w:cs="Times New Roman"/>
                <w:spacing w:val="-4"/>
                <w:lang w:val="es-DO"/>
              </w:rPr>
            </w:pPr>
            <w:r w:rsidRPr="00BC610D">
              <w:rPr>
                <w:rFonts w:ascii="Times New Roman" w:hAnsi="Times New Roman" w:cs="Times New Roman"/>
                <w:spacing w:val="-4"/>
                <w:lang w:val="es-DO"/>
              </w:rPr>
              <w:t>- Niêm yết tại bảng tin bộ phận một cửa;</w:t>
            </w:r>
          </w:p>
          <w:p w:rsidR="00BC610D" w:rsidRPr="00BC610D" w:rsidRDefault="00BC610D" w:rsidP="0092425B">
            <w:pPr>
              <w:jc w:val="both"/>
              <w:rPr>
                <w:rFonts w:ascii="Times New Roman" w:hAnsi="Times New Roman" w:cs="Times New Roman"/>
                <w:spacing w:val="-4"/>
                <w:sz w:val="28"/>
                <w:szCs w:val="28"/>
                <w:lang w:val="es-DO"/>
              </w:rPr>
            </w:pPr>
            <w:r w:rsidRPr="00BC610D">
              <w:rPr>
                <w:rFonts w:ascii="Times New Roman" w:hAnsi="Times New Roman" w:cs="Times New Roman"/>
                <w:spacing w:val="-4"/>
              </w:rPr>
              <w:t>- Lưu: VT.</w:t>
            </w:r>
          </w:p>
        </w:tc>
        <w:tc>
          <w:tcPr>
            <w:tcW w:w="4231" w:type="dxa"/>
          </w:tcPr>
          <w:p w:rsidR="00BC610D" w:rsidRPr="00BC610D" w:rsidRDefault="00BC610D" w:rsidP="0092425B">
            <w:pPr>
              <w:pStyle w:val="PlainText"/>
              <w:jc w:val="center"/>
              <w:rPr>
                <w:rFonts w:ascii="Times New Roman" w:hAnsi="Times New Roman"/>
                <w:b/>
                <w:bCs/>
                <w:sz w:val="28"/>
                <w:szCs w:val="28"/>
                <w:lang w:val="nl-NL"/>
              </w:rPr>
            </w:pPr>
            <w:r w:rsidRPr="00BC610D">
              <w:rPr>
                <w:rFonts w:ascii="Times New Roman" w:hAnsi="Times New Roman"/>
                <w:b/>
                <w:bCs/>
                <w:sz w:val="28"/>
                <w:szCs w:val="28"/>
                <w:lang w:val="nl-NL"/>
              </w:rPr>
              <w:t>TM. ỦY BAN NHÂN DÂN</w:t>
            </w:r>
          </w:p>
          <w:p w:rsidR="00BC610D" w:rsidRPr="00BC610D" w:rsidRDefault="00BC610D" w:rsidP="0092425B">
            <w:pPr>
              <w:pStyle w:val="PlainText"/>
              <w:jc w:val="center"/>
              <w:rPr>
                <w:rFonts w:ascii="Times New Roman" w:hAnsi="Times New Roman"/>
                <w:b/>
                <w:bCs/>
                <w:sz w:val="28"/>
                <w:szCs w:val="28"/>
                <w:lang w:val="nl-NL"/>
              </w:rPr>
            </w:pPr>
            <w:r w:rsidRPr="00BC610D">
              <w:rPr>
                <w:rFonts w:ascii="Times New Roman" w:hAnsi="Times New Roman"/>
                <w:b/>
                <w:bCs/>
                <w:sz w:val="28"/>
                <w:szCs w:val="28"/>
                <w:lang w:val="nl-NL"/>
              </w:rPr>
              <w:t>CHỦ TỊCH</w:t>
            </w:r>
          </w:p>
          <w:p w:rsidR="00BC610D" w:rsidRPr="00BC610D" w:rsidRDefault="00BC610D" w:rsidP="0092425B">
            <w:pPr>
              <w:pStyle w:val="PlainText"/>
              <w:jc w:val="center"/>
              <w:rPr>
                <w:rFonts w:ascii="Times New Roman" w:hAnsi="Times New Roman"/>
                <w:b/>
                <w:bCs/>
                <w:sz w:val="28"/>
                <w:szCs w:val="28"/>
                <w:lang w:val="nl-NL"/>
              </w:rPr>
            </w:pPr>
          </w:p>
          <w:p w:rsidR="00BC610D" w:rsidRPr="00BC610D" w:rsidRDefault="00BC610D" w:rsidP="0092425B">
            <w:pPr>
              <w:pStyle w:val="PlainText"/>
              <w:jc w:val="center"/>
              <w:rPr>
                <w:rFonts w:ascii="Times New Roman" w:hAnsi="Times New Roman"/>
                <w:b/>
                <w:bCs/>
                <w:sz w:val="28"/>
                <w:szCs w:val="28"/>
                <w:lang w:val="nl-NL"/>
              </w:rPr>
            </w:pPr>
          </w:p>
          <w:p w:rsidR="00BC610D" w:rsidRPr="00BC610D" w:rsidRDefault="00BC610D" w:rsidP="0092425B">
            <w:pPr>
              <w:pStyle w:val="PlainText"/>
              <w:jc w:val="center"/>
              <w:rPr>
                <w:rFonts w:ascii="Times New Roman" w:hAnsi="Times New Roman"/>
                <w:b/>
                <w:bCs/>
                <w:sz w:val="28"/>
                <w:szCs w:val="28"/>
                <w:lang w:val="nl-NL"/>
              </w:rPr>
            </w:pPr>
          </w:p>
          <w:p w:rsidR="00BC610D" w:rsidRPr="00BC610D" w:rsidRDefault="00BC610D" w:rsidP="0092425B">
            <w:pPr>
              <w:pStyle w:val="PlainText"/>
              <w:jc w:val="center"/>
              <w:rPr>
                <w:rFonts w:ascii="Times New Roman" w:hAnsi="Times New Roman"/>
                <w:b/>
                <w:bCs/>
                <w:sz w:val="28"/>
                <w:szCs w:val="28"/>
                <w:lang w:val="nl-NL"/>
              </w:rPr>
            </w:pPr>
          </w:p>
          <w:p w:rsidR="00BC610D" w:rsidRPr="00BC610D" w:rsidRDefault="00BC610D" w:rsidP="0092425B">
            <w:pPr>
              <w:pStyle w:val="PlainText"/>
              <w:rPr>
                <w:rFonts w:ascii="Times New Roman" w:hAnsi="Times New Roman"/>
                <w:b/>
                <w:bCs/>
                <w:sz w:val="28"/>
                <w:szCs w:val="28"/>
                <w:lang w:val="nl-NL"/>
              </w:rPr>
            </w:pPr>
            <w:r w:rsidRPr="00BC610D">
              <w:rPr>
                <w:rFonts w:ascii="Times New Roman" w:hAnsi="Times New Roman"/>
                <w:b/>
                <w:bCs/>
                <w:sz w:val="28"/>
                <w:szCs w:val="28"/>
                <w:lang w:val="nl-NL"/>
              </w:rPr>
              <w:t xml:space="preserve">                       </w:t>
            </w:r>
          </w:p>
          <w:p w:rsidR="00BC610D" w:rsidRPr="00BC610D" w:rsidRDefault="00BC610D" w:rsidP="0092425B">
            <w:pPr>
              <w:pStyle w:val="PlainText"/>
              <w:rPr>
                <w:rFonts w:ascii="Times New Roman" w:hAnsi="Times New Roman"/>
                <w:b/>
                <w:bCs/>
                <w:sz w:val="28"/>
                <w:szCs w:val="28"/>
                <w:lang w:val="nl-NL"/>
              </w:rPr>
            </w:pPr>
            <w:r w:rsidRPr="00BC610D">
              <w:rPr>
                <w:rFonts w:ascii="Times New Roman" w:hAnsi="Times New Roman"/>
                <w:b/>
                <w:bCs/>
                <w:sz w:val="28"/>
                <w:szCs w:val="28"/>
                <w:lang w:val="nl-NL"/>
              </w:rPr>
              <w:t xml:space="preserve">                Nguyễn Duy Đức</w:t>
            </w:r>
          </w:p>
          <w:p w:rsidR="00BC610D" w:rsidRPr="00BC610D" w:rsidRDefault="00BC610D" w:rsidP="0092425B">
            <w:pPr>
              <w:pStyle w:val="PlainText"/>
              <w:jc w:val="center"/>
              <w:rPr>
                <w:rFonts w:ascii="Times New Roman" w:hAnsi="Times New Roman"/>
                <w:b/>
                <w:bCs/>
                <w:sz w:val="28"/>
                <w:szCs w:val="28"/>
                <w:lang w:val="nl-NL"/>
              </w:rPr>
            </w:pPr>
          </w:p>
        </w:tc>
      </w:tr>
    </w:tbl>
    <w:p w:rsidR="00BC610D" w:rsidRPr="00BC610D" w:rsidRDefault="00BC610D" w:rsidP="00BC610D">
      <w:pPr>
        <w:shd w:val="clear" w:color="auto" w:fill="FFFFFF"/>
        <w:spacing w:after="120" w:line="300" w:lineRule="atLeast"/>
        <w:jc w:val="both"/>
        <w:rPr>
          <w:rFonts w:ascii="Times New Roman" w:hAnsi="Times New Roman" w:cs="Times New Roman"/>
          <w:color w:val="000000"/>
          <w:sz w:val="28"/>
          <w:szCs w:val="28"/>
        </w:rPr>
      </w:pPr>
    </w:p>
    <w:p w:rsidR="00134D85" w:rsidRPr="00BC610D" w:rsidRDefault="00134D85">
      <w:pPr>
        <w:rPr>
          <w:rFonts w:ascii="Times New Roman" w:hAnsi="Times New Roman" w:cs="Times New Roman"/>
          <w:sz w:val="28"/>
          <w:szCs w:val="28"/>
        </w:rPr>
      </w:pPr>
    </w:p>
    <w:sectPr w:rsidR="00134D85" w:rsidRPr="00BC610D" w:rsidSect="0092567A">
      <w:pgSz w:w="11907" w:h="16840"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27A18"/>
    <w:multiLevelType w:val="hybridMultilevel"/>
    <w:tmpl w:val="E918FF9C"/>
    <w:lvl w:ilvl="0" w:tplc="603EBE2A">
      <w:start w:val="1"/>
      <w:numFmt w:val="decimal"/>
      <w:lvlText w:val="%1."/>
      <w:lvlJc w:val="left"/>
      <w:pPr>
        <w:ind w:left="1110" w:hanging="36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0D"/>
    <w:rsid w:val="00134D85"/>
    <w:rsid w:val="00535635"/>
    <w:rsid w:val="00862AC6"/>
    <w:rsid w:val="0092567A"/>
    <w:rsid w:val="00BC610D"/>
    <w:rsid w:val="00CA18A2"/>
    <w:rsid w:val="00E5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C610D"/>
    <w:rPr>
      <w:i/>
    </w:rPr>
  </w:style>
  <w:style w:type="paragraph" w:styleId="ListParagraph">
    <w:name w:val="List Paragraph"/>
    <w:basedOn w:val="Normal"/>
    <w:uiPriority w:val="34"/>
    <w:qFormat/>
    <w:rsid w:val="00BC610D"/>
    <w:pPr>
      <w:ind w:left="720"/>
      <w:contextualSpacing/>
    </w:pPr>
    <w:rPr>
      <w:rFonts w:ascii="Times New Roman" w:eastAsia="Times New Roman" w:hAnsi="Times New Roman" w:cs="Times New Roman"/>
      <w:sz w:val="28"/>
      <w:szCs w:val="28"/>
      <w:lang w:val="en-GB" w:eastAsia="en-GB"/>
    </w:rPr>
  </w:style>
  <w:style w:type="character" w:customStyle="1" w:styleId="BodyTextChar">
    <w:name w:val="Body Text Char"/>
    <w:basedOn w:val="DefaultParagraphFont"/>
    <w:link w:val="BodyText"/>
    <w:rsid w:val="00BC610D"/>
    <w:rPr>
      <w:szCs w:val="28"/>
    </w:rPr>
  </w:style>
  <w:style w:type="paragraph" w:styleId="BodyText">
    <w:name w:val="Body Text"/>
    <w:basedOn w:val="Normal"/>
    <w:link w:val="BodyTextChar"/>
    <w:qFormat/>
    <w:rsid w:val="00BC610D"/>
    <w:pPr>
      <w:widowControl w:val="0"/>
      <w:ind w:firstLine="10"/>
    </w:pPr>
    <w:rPr>
      <w:szCs w:val="28"/>
    </w:rPr>
  </w:style>
  <w:style w:type="character" w:customStyle="1" w:styleId="BodyTextChar1">
    <w:name w:val="Body Text Char1"/>
    <w:basedOn w:val="DefaultParagraphFont"/>
    <w:uiPriority w:val="99"/>
    <w:semiHidden/>
    <w:rsid w:val="00BC610D"/>
  </w:style>
  <w:style w:type="table" w:styleId="TableGrid">
    <w:name w:val="Table Grid"/>
    <w:basedOn w:val="TableNormal"/>
    <w:uiPriority w:val="59"/>
    <w:rsid w:val="00BC610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BC610D"/>
    <w:rPr>
      <w:szCs w:val="28"/>
    </w:rPr>
  </w:style>
  <w:style w:type="paragraph" w:customStyle="1" w:styleId="Other0">
    <w:name w:val="Other"/>
    <w:basedOn w:val="Normal"/>
    <w:link w:val="Other"/>
    <w:rsid w:val="00BC610D"/>
    <w:pPr>
      <w:widowControl w:val="0"/>
    </w:pPr>
    <w:rPr>
      <w:szCs w:val="28"/>
    </w:rPr>
  </w:style>
  <w:style w:type="paragraph" w:styleId="PlainText">
    <w:name w:val="Plain Text"/>
    <w:basedOn w:val="Normal"/>
    <w:link w:val="PlainTextChar"/>
    <w:rsid w:val="00BC610D"/>
    <w:rPr>
      <w:rFonts w:ascii="Courier New" w:eastAsia="Calibri" w:hAnsi="Courier New" w:cs="Times New Roman"/>
      <w:sz w:val="20"/>
      <w:szCs w:val="20"/>
    </w:rPr>
  </w:style>
  <w:style w:type="character" w:customStyle="1" w:styleId="PlainTextChar">
    <w:name w:val="Plain Text Char"/>
    <w:basedOn w:val="DefaultParagraphFont"/>
    <w:link w:val="PlainText"/>
    <w:rsid w:val="00BC610D"/>
    <w:rPr>
      <w:rFonts w:ascii="Courier New" w:eastAsia="Calibri" w:hAnsi="Courier New" w:cs="Times New Roman"/>
      <w:sz w:val="20"/>
      <w:szCs w:val="20"/>
    </w:rPr>
  </w:style>
  <w:style w:type="character" w:customStyle="1" w:styleId="Tablecaption">
    <w:name w:val="Table caption_"/>
    <w:basedOn w:val="DefaultParagraphFont"/>
    <w:link w:val="Tablecaption0"/>
    <w:rsid w:val="00BC610D"/>
    <w:rPr>
      <w:szCs w:val="28"/>
    </w:rPr>
  </w:style>
  <w:style w:type="paragraph" w:customStyle="1" w:styleId="Tablecaption0">
    <w:name w:val="Table caption"/>
    <w:basedOn w:val="Normal"/>
    <w:link w:val="Tablecaption"/>
    <w:rsid w:val="00BC610D"/>
    <w:pPr>
      <w:widowControl w:val="0"/>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C610D"/>
    <w:rPr>
      <w:i/>
    </w:rPr>
  </w:style>
  <w:style w:type="paragraph" w:styleId="ListParagraph">
    <w:name w:val="List Paragraph"/>
    <w:basedOn w:val="Normal"/>
    <w:uiPriority w:val="34"/>
    <w:qFormat/>
    <w:rsid w:val="00BC610D"/>
    <w:pPr>
      <w:ind w:left="720"/>
      <w:contextualSpacing/>
    </w:pPr>
    <w:rPr>
      <w:rFonts w:ascii="Times New Roman" w:eastAsia="Times New Roman" w:hAnsi="Times New Roman" w:cs="Times New Roman"/>
      <w:sz w:val="28"/>
      <w:szCs w:val="28"/>
      <w:lang w:val="en-GB" w:eastAsia="en-GB"/>
    </w:rPr>
  </w:style>
  <w:style w:type="character" w:customStyle="1" w:styleId="BodyTextChar">
    <w:name w:val="Body Text Char"/>
    <w:basedOn w:val="DefaultParagraphFont"/>
    <w:link w:val="BodyText"/>
    <w:rsid w:val="00BC610D"/>
    <w:rPr>
      <w:szCs w:val="28"/>
    </w:rPr>
  </w:style>
  <w:style w:type="paragraph" w:styleId="BodyText">
    <w:name w:val="Body Text"/>
    <w:basedOn w:val="Normal"/>
    <w:link w:val="BodyTextChar"/>
    <w:qFormat/>
    <w:rsid w:val="00BC610D"/>
    <w:pPr>
      <w:widowControl w:val="0"/>
      <w:ind w:firstLine="10"/>
    </w:pPr>
    <w:rPr>
      <w:szCs w:val="28"/>
    </w:rPr>
  </w:style>
  <w:style w:type="character" w:customStyle="1" w:styleId="BodyTextChar1">
    <w:name w:val="Body Text Char1"/>
    <w:basedOn w:val="DefaultParagraphFont"/>
    <w:uiPriority w:val="99"/>
    <w:semiHidden/>
    <w:rsid w:val="00BC610D"/>
  </w:style>
  <w:style w:type="table" w:styleId="TableGrid">
    <w:name w:val="Table Grid"/>
    <w:basedOn w:val="TableNormal"/>
    <w:uiPriority w:val="59"/>
    <w:rsid w:val="00BC610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BC610D"/>
    <w:rPr>
      <w:szCs w:val="28"/>
    </w:rPr>
  </w:style>
  <w:style w:type="paragraph" w:customStyle="1" w:styleId="Other0">
    <w:name w:val="Other"/>
    <w:basedOn w:val="Normal"/>
    <w:link w:val="Other"/>
    <w:rsid w:val="00BC610D"/>
    <w:pPr>
      <w:widowControl w:val="0"/>
    </w:pPr>
    <w:rPr>
      <w:szCs w:val="28"/>
    </w:rPr>
  </w:style>
  <w:style w:type="paragraph" w:styleId="PlainText">
    <w:name w:val="Plain Text"/>
    <w:basedOn w:val="Normal"/>
    <w:link w:val="PlainTextChar"/>
    <w:rsid w:val="00BC610D"/>
    <w:rPr>
      <w:rFonts w:ascii="Courier New" w:eastAsia="Calibri" w:hAnsi="Courier New" w:cs="Times New Roman"/>
      <w:sz w:val="20"/>
      <w:szCs w:val="20"/>
    </w:rPr>
  </w:style>
  <w:style w:type="character" w:customStyle="1" w:styleId="PlainTextChar">
    <w:name w:val="Plain Text Char"/>
    <w:basedOn w:val="DefaultParagraphFont"/>
    <w:link w:val="PlainText"/>
    <w:rsid w:val="00BC610D"/>
    <w:rPr>
      <w:rFonts w:ascii="Courier New" w:eastAsia="Calibri" w:hAnsi="Courier New" w:cs="Times New Roman"/>
      <w:sz w:val="20"/>
      <w:szCs w:val="20"/>
    </w:rPr>
  </w:style>
  <w:style w:type="character" w:customStyle="1" w:styleId="Tablecaption">
    <w:name w:val="Table caption_"/>
    <w:basedOn w:val="DefaultParagraphFont"/>
    <w:link w:val="Tablecaption0"/>
    <w:rsid w:val="00BC610D"/>
    <w:rPr>
      <w:szCs w:val="28"/>
    </w:rPr>
  </w:style>
  <w:style w:type="paragraph" w:customStyle="1" w:styleId="Tablecaption0">
    <w:name w:val="Table caption"/>
    <w:basedOn w:val="Normal"/>
    <w:link w:val="Tablecaption"/>
    <w:rsid w:val="00BC610D"/>
    <w:pPr>
      <w:widowControl w:val="0"/>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553</Words>
  <Characters>3158</Characters>
  <Application>Microsoft Office Word</Application>
  <DocSecurity>0</DocSecurity>
  <Lines>26</Lines>
  <Paragraphs>7</Paragraphs>
  <ScaleCrop>false</ScaleCrop>
  <Company>Microsoft</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2024-08-01T07:02:00Z</dcterms:created>
  <dcterms:modified xsi:type="dcterms:W3CDTF">2024-08-01T07:11:00Z</dcterms:modified>
</cp:coreProperties>
</file>